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68" w:rsidRDefault="00B01990" w:rsidP="00B01990">
      <w:pPr>
        <w:spacing w:after="0" w:line="408" w:lineRule="auto"/>
        <w:ind w:left="120"/>
        <w:jc w:val="center"/>
      </w:pPr>
      <w:bookmarkStart w:id="0" w:name="block-34578823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F:\Рабочие программы 2024 Трифонова С.М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24 Трифонова С.М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868" w:rsidRDefault="00C44868">
      <w:pPr>
        <w:sectPr w:rsidR="00C44868">
          <w:pgSz w:w="11906" w:h="16383"/>
          <w:pgMar w:top="1134" w:right="850" w:bottom="1134" w:left="1701" w:header="720" w:footer="720" w:gutter="0"/>
          <w:cols w:space="720"/>
        </w:sectPr>
      </w:pPr>
    </w:p>
    <w:p w:rsidR="00C44868" w:rsidRDefault="00C44868" w:rsidP="00B01990">
      <w:pPr>
        <w:spacing w:after="0" w:line="240" w:lineRule="auto"/>
        <w:ind w:left="120"/>
        <w:jc w:val="both"/>
        <w:rPr>
          <w:rFonts w:ascii="Times New Roman" w:hAnsi="Times New Roman"/>
          <w:b/>
          <w:sz w:val="28"/>
        </w:rPr>
      </w:pPr>
      <w:bookmarkStart w:id="1" w:name="block-34578828"/>
      <w:bookmarkEnd w:id="1"/>
      <w:bookmarkEnd w:id="0"/>
    </w:p>
    <w:p w:rsidR="00C44868" w:rsidRDefault="00B01990" w:rsidP="00B019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Настоящая рабочая программа по русскому языку для 8 класса  </w:t>
      </w:r>
      <w:r>
        <w:rPr>
          <w:rFonts w:ascii="Times New Roman" w:hAnsi="Times New Roman"/>
          <w:sz w:val="28"/>
        </w:rPr>
        <w:t>создана на основе Федерального государственного образовательного стандарта основного общего образования,  Примерной программы основного общего образования по русскому языку, Основной общеобразовательной программы основного общего образования МБОУ «</w:t>
      </w:r>
      <w:proofErr w:type="spellStart"/>
      <w:r>
        <w:rPr>
          <w:rFonts w:ascii="Times New Roman" w:hAnsi="Times New Roman"/>
          <w:sz w:val="28"/>
        </w:rPr>
        <w:t>Лесновск</w:t>
      </w:r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 xml:space="preserve"> СОШ», а также программы по русскому языку для 5 – 11 классов под редакцией Т.А. </w:t>
      </w:r>
      <w:proofErr w:type="spellStart"/>
      <w:r>
        <w:rPr>
          <w:rFonts w:ascii="Times New Roman" w:hAnsi="Times New Roman"/>
          <w:sz w:val="28"/>
        </w:rPr>
        <w:t>Ладыженской</w:t>
      </w:r>
      <w:proofErr w:type="spellEnd"/>
      <w:r>
        <w:rPr>
          <w:rFonts w:ascii="Times New Roman" w:hAnsi="Times New Roman"/>
          <w:sz w:val="28"/>
        </w:rPr>
        <w:t xml:space="preserve">, М.Т. Баранова, Н.М. </w:t>
      </w:r>
      <w:proofErr w:type="spellStart"/>
      <w:r>
        <w:rPr>
          <w:rFonts w:ascii="Times New Roman" w:hAnsi="Times New Roman"/>
          <w:sz w:val="28"/>
        </w:rPr>
        <w:t>Шанского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End"/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</w:t>
      </w:r>
      <w:r>
        <w:rPr>
          <w:rFonts w:ascii="Times New Roman" w:hAnsi="Times New Roman"/>
          <w:sz w:val="28"/>
        </w:rPr>
        <w:t>дствами учебного предмета в соответствии с целями изучения русского языка, которые определены стандартом.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по русскому языку для 8 класса ориентирована  на изучение предмета  на </w:t>
      </w:r>
      <w:r>
        <w:rPr>
          <w:rFonts w:ascii="Times New Roman" w:hAnsi="Times New Roman"/>
          <w:b/>
          <w:i/>
          <w:sz w:val="28"/>
        </w:rPr>
        <w:t>базовом   уровне</w:t>
      </w:r>
      <w:r>
        <w:rPr>
          <w:rFonts w:ascii="Times New Roman" w:hAnsi="Times New Roman"/>
          <w:sz w:val="28"/>
        </w:rPr>
        <w:t xml:space="preserve">. </w:t>
      </w:r>
    </w:p>
    <w:p w:rsidR="00C44868" w:rsidRDefault="00B01990" w:rsidP="00B0199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соответствии с учебным планом школы на 2024 – 2025 учебный год рабочая программа рассчитана на </w:t>
      </w:r>
      <w:r>
        <w:rPr>
          <w:rFonts w:ascii="Times New Roman" w:hAnsi="Times New Roman"/>
          <w:b/>
          <w:sz w:val="28"/>
        </w:rPr>
        <w:t>136 часов в год (4 часа  в неделю).</w:t>
      </w:r>
    </w:p>
    <w:p w:rsidR="00C44868" w:rsidRDefault="00C44868" w:rsidP="00B0199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44868" w:rsidRDefault="00C44868" w:rsidP="00B0199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44868" w:rsidRDefault="00B01990" w:rsidP="00B0199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УМК для учителя:</w:t>
      </w:r>
    </w:p>
    <w:p w:rsidR="00C44868" w:rsidRDefault="00C44868" w:rsidP="00B01990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</w:rPr>
      </w:pP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1.Баранов М.Т., </w:t>
      </w:r>
      <w:proofErr w:type="spellStart"/>
      <w:r>
        <w:rPr>
          <w:rFonts w:ascii="Times New Roman" w:hAnsi="Times New Roman"/>
          <w:sz w:val="28"/>
        </w:rPr>
        <w:t>Ладыженская</w:t>
      </w:r>
      <w:proofErr w:type="spellEnd"/>
      <w:r>
        <w:rPr>
          <w:rFonts w:ascii="Times New Roman" w:hAnsi="Times New Roman"/>
          <w:sz w:val="28"/>
        </w:rPr>
        <w:t xml:space="preserve"> Т.А., </w:t>
      </w:r>
      <w:proofErr w:type="spellStart"/>
      <w:r>
        <w:rPr>
          <w:rFonts w:ascii="Times New Roman" w:hAnsi="Times New Roman"/>
          <w:sz w:val="28"/>
        </w:rPr>
        <w:t>Шанский</w:t>
      </w:r>
      <w:proofErr w:type="spellEnd"/>
      <w:r>
        <w:rPr>
          <w:rFonts w:ascii="Times New Roman" w:hAnsi="Times New Roman"/>
          <w:sz w:val="28"/>
        </w:rPr>
        <w:t xml:space="preserve"> Н.М. Программа по русскому языку. 8 класс.// Программы для об</w:t>
      </w:r>
      <w:r>
        <w:rPr>
          <w:rFonts w:ascii="Times New Roman" w:hAnsi="Times New Roman"/>
          <w:sz w:val="28"/>
        </w:rPr>
        <w:t>щеобразовательных учреждений. Русский язык. 5-9 классы. - М.: Просвещение, 2019.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Тростенцова</w:t>
      </w:r>
      <w:proofErr w:type="spellEnd"/>
      <w:r>
        <w:rPr>
          <w:rFonts w:ascii="Times New Roman" w:hAnsi="Times New Roman"/>
          <w:sz w:val="28"/>
        </w:rPr>
        <w:t xml:space="preserve">  Л.А.,  </w:t>
      </w:r>
      <w:proofErr w:type="spellStart"/>
      <w:r>
        <w:rPr>
          <w:rFonts w:ascii="Times New Roman" w:hAnsi="Times New Roman"/>
          <w:sz w:val="28"/>
        </w:rPr>
        <w:t>Ладыженская</w:t>
      </w:r>
      <w:proofErr w:type="spellEnd"/>
      <w:r>
        <w:rPr>
          <w:rFonts w:ascii="Times New Roman" w:hAnsi="Times New Roman"/>
          <w:sz w:val="28"/>
        </w:rPr>
        <w:t xml:space="preserve"> Т.А., </w:t>
      </w:r>
      <w:proofErr w:type="spellStart"/>
      <w:r>
        <w:rPr>
          <w:rFonts w:ascii="Times New Roman" w:hAnsi="Times New Roman"/>
          <w:sz w:val="28"/>
        </w:rPr>
        <w:t>Дейкина</w:t>
      </w:r>
      <w:proofErr w:type="spellEnd"/>
      <w:r>
        <w:rPr>
          <w:rFonts w:ascii="Times New Roman" w:hAnsi="Times New Roman"/>
          <w:sz w:val="28"/>
        </w:rPr>
        <w:t xml:space="preserve"> А.Д., и др. Русский язык. 8 класс. Учебник для общеобразовательных учреждений. – М.: Просвещение, 2018.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3.Русский язык 8 класс</w:t>
      </w:r>
      <w:r>
        <w:rPr>
          <w:rFonts w:ascii="Times New Roman" w:hAnsi="Times New Roman"/>
          <w:sz w:val="28"/>
        </w:rPr>
        <w:t xml:space="preserve">. Планы-конспекты уроков/ сост. </w:t>
      </w:r>
      <w:proofErr w:type="spellStart"/>
      <w:r>
        <w:rPr>
          <w:rFonts w:ascii="Times New Roman" w:hAnsi="Times New Roman"/>
          <w:sz w:val="28"/>
        </w:rPr>
        <w:t>Челышева</w:t>
      </w:r>
      <w:proofErr w:type="spellEnd"/>
      <w:r>
        <w:rPr>
          <w:rFonts w:ascii="Times New Roman" w:hAnsi="Times New Roman"/>
          <w:sz w:val="28"/>
        </w:rPr>
        <w:t xml:space="preserve">  И.Л..- Ростов-на-Дону, Феникс, 2016.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4.Русский язык 8 класс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 xml:space="preserve">Методические рекомендации / сост. </w:t>
      </w:r>
      <w:proofErr w:type="spellStart"/>
      <w:r>
        <w:rPr>
          <w:rFonts w:ascii="Times New Roman" w:hAnsi="Times New Roman"/>
          <w:sz w:val="28"/>
        </w:rPr>
        <w:t>Ладыженская</w:t>
      </w:r>
      <w:proofErr w:type="spellEnd"/>
      <w:r>
        <w:rPr>
          <w:rFonts w:ascii="Times New Roman" w:hAnsi="Times New Roman"/>
          <w:sz w:val="28"/>
        </w:rPr>
        <w:t xml:space="preserve"> Т.А., </w:t>
      </w:r>
      <w:proofErr w:type="spellStart"/>
      <w:r>
        <w:rPr>
          <w:rFonts w:ascii="Times New Roman" w:hAnsi="Times New Roman"/>
          <w:sz w:val="28"/>
        </w:rPr>
        <w:t>Тростенцова</w:t>
      </w:r>
      <w:proofErr w:type="spellEnd"/>
      <w:r>
        <w:rPr>
          <w:rFonts w:ascii="Times New Roman" w:hAnsi="Times New Roman"/>
          <w:sz w:val="28"/>
        </w:rPr>
        <w:t xml:space="preserve"> Л.А.-М.: Просвещение, 2016.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Тестовые задания по русскому языку 8 класс/сост. </w:t>
      </w:r>
      <w:proofErr w:type="spellStart"/>
      <w:r>
        <w:rPr>
          <w:rFonts w:ascii="Times New Roman" w:hAnsi="Times New Roman"/>
          <w:sz w:val="28"/>
        </w:rPr>
        <w:t>Книгина</w:t>
      </w:r>
      <w:proofErr w:type="spellEnd"/>
      <w:r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.П.: Саратов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  <w:r>
        <w:rPr>
          <w:rFonts w:ascii="Times New Roman" w:hAnsi="Times New Roman"/>
          <w:sz w:val="28"/>
        </w:rPr>
        <w:t xml:space="preserve"> Лицей, 2016.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6.Петрова Е.В. Русский язык. 8 класс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  <w:r>
        <w:rPr>
          <w:rFonts w:ascii="Times New Roman" w:hAnsi="Times New Roman"/>
          <w:sz w:val="28"/>
        </w:rPr>
        <w:t>Итоговая аттестация. Практикум-М</w:t>
      </w:r>
      <w:proofErr w:type="gramStart"/>
      <w:r>
        <w:rPr>
          <w:rFonts w:ascii="Times New Roman" w:hAnsi="Times New Roman"/>
          <w:sz w:val="28"/>
        </w:rPr>
        <w:t xml:space="preserve">.: </w:t>
      </w:r>
      <w:proofErr w:type="gramEnd"/>
      <w:r>
        <w:rPr>
          <w:rFonts w:ascii="Times New Roman" w:hAnsi="Times New Roman"/>
          <w:sz w:val="28"/>
        </w:rPr>
        <w:t>Экзамен, 2016.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7.Тематические тесты по русскому языку. 8 класс./ Сенина Н.А..- Ростов-на-Дону.: Легион, 2016.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8.Уроки русского языка с применением информац</w:t>
      </w:r>
      <w:r>
        <w:rPr>
          <w:rFonts w:ascii="Times New Roman" w:hAnsi="Times New Roman"/>
          <w:sz w:val="28"/>
        </w:rPr>
        <w:t>ионных технологий.5-7 классы. Методическое пособие с электронным приложением.- М.: Глобус, 2010.</w:t>
      </w:r>
    </w:p>
    <w:p w:rsidR="00C44868" w:rsidRDefault="00C44868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44868" w:rsidRDefault="00C44868" w:rsidP="00B01990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</w:p>
    <w:p w:rsidR="00C44868" w:rsidRDefault="00C44868" w:rsidP="00B01990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</w:p>
    <w:p w:rsidR="00C44868" w:rsidRDefault="00C44868" w:rsidP="00B01990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</w:p>
    <w:p w:rsidR="00C44868" w:rsidRDefault="00B01990" w:rsidP="00B01990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ЛИЧНОСТНЫЕ, МЕТАПРЕДМЕТНЫЕ, ПРЕДМЕТНЫЕ РЕЗУЛЬТАТЫ</w:t>
      </w:r>
    </w:p>
    <w:p w:rsidR="00C44868" w:rsidRDefault="00C44868" w:rsidP="00B01990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</w:rPr>
      </w:pP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Личностные результаты:</w:t>
      </w:r>
    </w:p>
    <w:p w:rsidR="00C44868" w:rsidRDefault="00B01990" w:rsidP="00B01990">
      <w:pPr>
        <w:widowControl w:val="0"/>
        <w:numPr>
          <w:ilvl w:val="0"/>
          <w:numId w:val="1"/>
        </w:numPr>
        <w:tabs>
          <w:tab w:val="left" w:pos="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понимание русского языка как одной из основных национально-культурных ценностей </w:t>
      </w:r>
      <w:r>
        <w:rPr>
          <w:rFonts w:ascii="Times New Roman" w:hAnsi="Times New Roman"/>
          <w:sz w:val="28"/>
        </w:rPr>
        <w:t>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C44868" w:rsidRDefault="00B01990" w:rsidP="00B01990">
      <w:pPr>
        <w:widowControl w:val="0"/>
        <w:numPr>
          <w:ilvl w:val="0"/>
          <w:numId w:val="1"/>
        </w:numPr>
        <w:tabs>
          <w:tab w:val="left" w:pos="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осознание эстетической ценности русского языка; уважительное отнош</w:t>
      </w:r>
      <w:r>
        <w:rPr>
          <w:rFonts w:ascii="Times New Roman" w:hAnsi="Times New Roman"/>
          <w:sz w:val="28"/>
        </w:rPr>
        <w:t>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44868" w:rsidRDefault="00B01990" w:rsidP="00B01990">
      <w:pPr>
        <w:widowControl w:val="0"/>
        <w:tabs>
          <w:tab w:val="left" w:pos="55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свободного вы</w:t>
      </w:r>
      <w:r>
        <w:rPr>
          <w:rFonts w:ascii="Times New Roman" w:hAnsi="Times New Roman"/>
          <w:sz w:val="28"/>
        </w:rPr>
        <w:t>ражения мыслей и чувств в процессе речевого общения; способность к самооценке на основе наблюдения за собственной речью.</w:t>
      </w:r>
    </w:p>
    <w:p w:rsidR="00C44868" w:rsidRDefault="00B01990" w:rsidP="00B01990">
      <w:pPr>
        <w:tabs>
          <w:tab w:val="left" w:pos="552"/>
        </w:tabs>
        <w:spacing w:after="0" w:line="240" w:lineRule="auto"/>
        <w:ind w:left="355"/>
        <w:jc w:val="both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8"/>
        </w:rPr>
        <w:t xml:space="preserve"> результаты: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1) владение всеми видами речевой деятельности: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адекватное понимание информации устного и письменного сообще</w:t>
      </w:r>
      <w:r>
        <w:rPr>
          <w:rFonts w:ascii="Times New Roman" w:hAnsi="Times New Roman"/>
          <w:sz w:val="28"/>
        </w:rPr>
        <w:t>ния;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разными видами чтения;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адекватное восприятие на слух текстов разных стилей и жанров;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</w:t>
      </w:r>
      <w:r>
        <w:rPr>
          <w:rFonts w:ascii="Times New Roman" w:hAnsi="Times New Roman"/>
          <w:sz w:val="28"/>
        </w:rPr>
        <w:t>свободно пользоваться словарями различных типов, справочной литературой;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умение сопоставлять и сравнивать речевые в</w:t>
      </w:r>
      <w:r>
        <w:rPr>
          <w:rFonts w:ascii="Times New Roman" w:hAnsi="Times New Roman"/>
          <w:sz w:val="28"/>
        </w:rPr>
        <w:t>ысказывания с точки зрения их содержания, стилистических особенностей и использованных языковых средств;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</w:t>
      </w:r>
      <w:r>
        <w:rPr>
          <w:rFonts w:ascii="Times New Roman" w:hAnsi="Times New Roman"/>
          <w:sz w:val="28"/>
        </w:rPr>
        <w:t>е результаты и адекватно формулировать их в устной и письменной форме;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воспроизводить прослушанный или прочитанный текст с разной степенью свернутости;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создавать устные и письменные тексты разных типов, стилей речи и жанров с учетом замысла, </w:t>
      </w:r>
      <w:r>
        <w:rPr>
          <w:rFonts w:ascii="Times New Roman" w:hAnsi="Times New Roman"/>
          <w:sz w:val="28"/>
        </w:rPr>
        <w:t>адресата и ситуации общения;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свободно, правильно излагать свои мысли в устной и письменной форме;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разными видами монолога и диалога;</w:t>
      </w:r>
    </w:p>
    <w:p w:rsidR="00C44868" w:rsidRDefault="00B01990" w:rsidP="00B01990">
      <w:pPr>
        <w:widowControl w:val="0"/>
        <w:numPr>
          <w:ilvl w:val="0"/>
          <w:numId w:val="2"/>
        </w:numPr>
        <w:tabs>
          <w:tab w:val="left" w:pos="64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в практике речевого общения основных орфоэпических, лексических, грамматических, стилистиче</w:t>
      </w:r>
      <w:r>
        <w:rPr>
          <w:rFonts w:ascii="Times New Roman" w:hAnsi="Times New Roman"/>
          <w:sz w:val="28"/>
        </w:rPr>
        <w:t>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C44868" w:rsidRDefault="00B01990" w:rsidP="00B01990">
      <w:pPr>
        <w:widowControl w:val="0"/>
        <w:numPr>
          <w:ilvl w:val="0"/>
          <w:numId w:val="3"/>
        </w:numPr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участвовать в речевом общении, соблюдая нормы речевого этикета;</w:t>
      </w:r>
    </w:p>
    <w:p w:rsidR="00C44868" w:rsidRDefault="00B01990" w:rsidP="00B01990">
      <w:pPr>
        <w:widowControl w:val="0"/>
        <w:numPr>
          <w:ilvl w:val="0"/>
          <w:numId w:val="3"/>
        </w:numPr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оценивать свою речь с точки зрен</w:t>
      </w:r>
      <w:r>
        <w:rPr>
          <w:rFonts w:ascii="Times New Roman" w:hAnsi="Times New Roman"/>
          <w:sz w:val="28"/>
        </w:rPr>
        <w:t>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C44868" w:rsidRDefault="00B01990" w:rsidP="00B01990">
      <w:pPr>
        <w:widowControl w:val="0"/>
        <w:numPr>
          <w:ilvl w:val="0"/>
          <w:numId w:val="3"/>
        </w:numPr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выступать перед аудиторией сверстников с небольшими сообщениями, докладами;</w:t>
      </w:r>
    </w:p>
    <w:p w:rsidR="00C44868" w:rsidRDefault="00C44868" w:rsidP="00B01990">
      <w:pPr>
        <w:widowControl w:val="0"/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44868" w:rsidRDefault="00B01990" w:rsidP="00B01990">
      <w:pPr>
        <w:widowControl w:val="0"/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Fonts w:ascii="Times New Roman" w:hAnsi="Times New Roman"/>
          <w:sz w:val="28"/>
        </w:rPr>
        <w:t>межпредме</w:t>
      </w:r>
      <w:r>
        <w:rPr>
          <w:rFonts w:ascii="Times New Roman" w:hAnsi="Times New Roman"/>
          <w:sz w:val="28"/>
        </w:rPr>
        <w:t>тном</w:t>
      </w:r>
      <w:proofErr w:type="spellEnd"/>
      <w:r>
        <w:rPr>
          <w:rFonts w:ascii="Times New Roman" w:hAnsi="Times New Roman"/>
          <w:sz w:val="28"/>
        </w:rPr>
        <w:t xml:space="preserve"> уровне (на уроках иностранного языка, литературы и др.);</w:t>
      </w:r>
    </w:p>
    <w:p w:rsidR="00C44868" w:rsidRDefault="00B01990" w:rsidP="00B01990">
      <w:pPr>
        <w:widowControl w:val="0"/>
        <w:tabs>
          <w:tab w:val="left" w:pos="56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</w:t>
      </w:r>
      <w:r>
        <w:rPr>
          <w:rFonts w:ascii="Times New Roman" w:hAnsi="Times New Roman"/>
          <w:sz w:val="28"/>
        </w:rPr>
        <w:t xml:space="preserve">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C44868" w:rsidRDefault="00C44868" w:rsidP="00B01990">
      <w:pPr>
        <w:spacing w:after="0" w:line="240" w:lineRule="auto"/>
        <w:ind w:left="720"/>
        <w:contextualSpacing/>
        <w:rPr>
          <w:rFonts w:ascii="Times New Roman" w:hAnsi="Times New Roman"/>
          <w:sz w:val="28"/>
        </w:rPr>
      </w:pPr>
    </w:p>
    <w:p w:rsidR="00C44868" w:rsidRDefault="00C44868" w:rsidP="00B01990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</w:rPr>
      </w:pP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lastRenderedPageBreak/>
        <w:t>Предметные результаты:</w:t>
      </w:r>
    </w:p>
    <w:p w:rsidR="00C44868" w:rsidRDefault="00C44868" w:rsidP="00B019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Обучающиеся</w:t>
      </w:r>
      <w:proofErr w:type="gramEnd"/>
      <w:r>
        <w:rPr>
          <w:rFonts w:ascii="Times New Roman" w:hAnsi="Times New Roman"/>
          <w:b/>
          <w:sz w:val="28"/>
        </w:rPr>
        <w:t xml:space="preserve">  в 8 классе продолжат учиться:</w:t>
      </w:r>
    </w:p>
    <w:p w:rsidR="00C44868" w:rsidRDefault="00C44868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</w:rPr>
      </w:pP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Речь и речевое общение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использовать различные виды </w:t>
      </w:r>
      <w:r>
        <w:rPr>
          <w:rFonts w:ascii="Times New Roman" w:hAnsi="Times New Roman"/>
          <w:sz w:val="28"/>
        </w:rPr>
        <w:t>монолога (повествование, описание, рассуждение; сочетание разных видов монолога) в различных ситуациях общения;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соблюдать нормы речево</w:t>
      </w:r>
      <w:r>
        <w:rPr>
          <w:rFonts w:ascii="Times New Roman" w:hAnsi="Times New Roman"/>
          <w:sz w:val="28"/>
        </w:rPr>
        <w:t>го поведения в типичных ситуациях общения;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</w:t>
      </w:r>
      <w:r>
        <w:rPr>
          <w:rFonts w:ascii="Times New Roman" w:hAnsi="Times New Roman"/>
          <w:sz w:val="28"/>
        </w:rPr>
        <w:t>едств;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предупреждать коммуникативные неудачи в процессе речевого общения.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Речевая деятельность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Аудирование</w:t>
      </w:r>
      <w:proofErr w:type="spellEnd"/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различным видам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(с полным пониманием </w:t>
      </w:r>
      <w:proofErr w:type="spellStart"/>
      <w:r>
        <w:rPr>
          <w:rFonts w:ascii="Times New Roman" w:hAnsi="Times New Roman"/>
          <w:sz w:val="28"/>
        </w:rPr>
        <w:t>аудиотекста</w:t>
      </w:r>
      <w:proofErr w:type="spellEnd"/>
      <w:r>
        <w:rPr>
          <w:rFonts w:ascii="Times New Roman" w:hAnsi="Times New Roman"/>
          <w:sz w:val="28"/>
        </w:rPr>
        <w:t>, с пониманием основного содержания, с выборочным извлечением информации); передавать</w:t>
      </w:r>
      <w:r>
        <w:rPr>
          <w:rFonts w:ascii="Times New Roman" w:hAnsi="Times New Roman"/>
          <w:sz w:val="28"/>
        </w:rPr>
        <w:t xml:space="preserve"> содержание </w:t>
      </w:r>
      <w:proofErr w:type="spellStart"/>
      <w:r>
        <w:rPr>
          <w:rFonts w:ascii="Times New Roman" w:hAnsi="Times New Roman"/>
          <w:sz w:val="28"/>
        </w:rPr>
        <w:t>аудиотекста</w:t>
      </w:r>
      <w:proofErr w:type="spellEnd"/>
      <w:r>
        <w:rPr>
          <w:rFonts w:ascii="Times New Roman" w:hAnsi="Times New Roman"/>
          <w:sz w:val="28"/>
        </w:rPr>
        <w:t xml:space="preserve"> в соответствии с заданной коммуникативной задачей в устной форме;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</w:t>
      </w:r>
      <w:r>
        <w:rPr>
          <w:rFonts w:ascii="Times New Roman" w:hAnsi="Times New Roman"/>
          <w:sz w:val="28"/>
        </w:rPr>
        <w:t xml:space="preserve">жественного </w:t>
      </w:r>
      <w:proofErr w:type="spellStart"/>
      <w:r>
        <w:rPr>
          <w:rFonts w:ascii="Times New Roman" w:hAnsi="Times New Roman"/>
          <w:sz w:val="28"/>
        </w:rPr>
        <w:t>аудиотекстов</w:t>
      </w:r>
      <w:proofErr w:type="spellEnd"/>
      <w:r>
        <w:rPr>
          <w:rFonts w:ascii="Times New Roman" w:hAnsi="Times New Roman"/>
          <w:sz w:val="28"/>
        </w:rPr>
        <w:t>, распознавать в них основную и дополнительную информацию, комментировать её в устной форме;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>
        <w:rPr>
          <w:rFonts w:ascii="Times New Roman" w:hAnsi="Times New Roman"/>
          <w:sz w:val="28"/>
        </w:rPr>
        <w:t>аудиотекстов</w:t>
      </w:r>
      <w:proofErr w:type="spellEnd"/>
      <w:r>
        <w:rPr>
          <w:rFonts w:ascii="Times New Roman" w:hAnsi="Times New Roman"/>
          <w:sz w:val="28"/>
        </w:rPr>
        <w:t xml:space="preserve"> в форме плана, тезисов, учени</w:t>
      </w:r>
      <w:r>
        <w:rPr>
          <w:rFonts w:ascii="Times New Roman" w:hAnsi="Times New Roman"/>
          <w:sz w:val="28"/>
        </w:rPr>
        <w:t>ческого изложения (подробного, выборочного, сжатого)</w:t>
      </w:r>
      <w:r>
        <w:rPr>
          <w:rFonts w:ascii="Times New Roman" w:hAnsi="Times New Roman"/>
          <w:i/>
          <w:sz w:val="28"/>
        </w:rPr>
        <w:t>.</w:t>
      </w:r>
      <w:proofErr w:type="gramEnd"/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Чтение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</w:t>
      </w:r>
      <w:r>
        <w:rPr>
          <w:rFonts w:ascii="Times New Roman" w:hAnsi="Times New Roman"/>
          <w:sz w:val="28"/>
        </w:rPr>
        <w:t xml:space="preserve">рме в </w:t>
      </w:r>
      <w:r>
        <w:rPr>
          <w:rFonts w:ascii="Times New Roman" w:hAnsi="Times New Roman"/>
          <w:sz w:val="28"/>
        </w:rPr>
        <w:lastRenderedPageBreak/>
        <w:t>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использовать практические умения ознакомительного, изучающего, просмотрового способов</w:t>
      </w:r>
      <w:r>
        <w:rPr>
          <w:rFonts w:ascii="Times New Roman" w:hAnsi="Times New Roman"/>
          <w:sz w:val="28"/>
        </w:rPr>
        <w:t xml:space="preserve"> (видов) чтения в соответствии с поставленной коммуникативной задачей;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передавать схематически представленную информацию в виде связного текста;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использовать приёмы работы с учебной книгой, справочниками и другими информационными источниками, включая С</w:t>
      </w:r>
      <w:r>
        <w:rPr>
          <w:rFonts w:ascii="Times New Roman" w:hAnsi="Times New Roman"/>
          <w:sz w:val="28"/>
        </w:rPr>
        <w:t>МИ и ресурсы Интернета;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Говорение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• создавать устные монологические и диалогическ</w:t>
      </w:r>
      <w:r>
        <w:rPr>
          <w:rFonts w:ascii="Times New Roman" w:hAnsi="Times New Roman"/>
          <w:sz w:val="28"/>
        </w:rPr>
        <w:t>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</w:t>
      </w:r>
      <w:r>
        <w:rPr>
          <w:rFonts w:ascii="Times New Roman" w:hAnsi="Times New Roman"/>
          <w:sz w:val="28"/>
        </w:rPr>
        <w:t>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обсуждать и чётко формулировать цели, план совместной групповой </w:t>
      </w:r>
      <w:r>
        <w:rPr>
          <w:rFonts w:ascii="Times New Roman" w:hAnsi="Times New Roman"/>
          <w:sz w:val="28"/>
        </w:rPr>
        <w:t>учебной деятельности, распределение частей работы;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соблюдать в практике устного речево</w:t>
      </w:r>
      <w:r>
        <w:rPr>
          <w:rFonts w:ascii="Times New Roman" w:hAnsi="Times New Roman"/>
          <w:sz w:val="28"/>
        </w:rPr>
        <w:t>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Письмо 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создавать письменные монологические высказывания</w:t>
      </w:r>
      <w:r>
        <w:rPr>
          <w:rFonts w:ascii="Times New Roman" w:hAnsi="Times New Roman"/>
          <w:sz w:val="28"/>
        </w:rPr>
        <w:t xml:space="preserve">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</w:t>
      </w:r>
      <w:r>
        <w:rPr>
          <w:rFonts w:ascii="Times New Roman" w:hAnsi="Times New Roman"/>
          <w:sz w:val="28"/>
        </w:rPr>
        <w:t>е);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• соблюдать в практике письма основные лексические, грамматические, орфографические и пунктуационные нормы </w:t>
      </w:r>
      <w:r>
        <w:rPr>
          <w:rFonts w:ascii="Times New Roman" w:hAnsi="Times New Roman"/>
          <w:sz w:val="28"/>
        </w:rPr>
        <w:t>современного русского литературного языка; стилистически корректно использовать лексику и фразеологию.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Текст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</w:t>
      </w:r>
      <w:r>
        <w:rPr>
          <w:rFonts w:ascii="Times New Roman" w:hAnsi="Times New Roman"/>
          <w:sz w:val="28"/>
        </w:rPr>
        <w:t xml:space="preserve"> предъявляемых к тексту как речевому произведению;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• создавать и редактировать собственные тексты различных типов</w:t>
      </w:r>
      <w:r>
        <w:rPr>
          <w:rFonts w:ascii="Times New Roman" w:hAnsi="Times New Roman"/>
          <w:sz w:val="28"/>
        </w:rPr>
        <w:t xml:space="preserve"> речи, стилей, жанров с учётом требований к построению связного текста.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Функциональные разновидности языка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</w:t>
      </w:r>
      <w:r>
        <w:rPr>
          <w:rFonts w:ascii="Times New Roman" w:hAnsi="Times New Roman"/>
          <w:sz w:val="28"/>
        </w:rPr>
        <w:t>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• различать и анализировать тексты разных жанров научного (учебно-научного), публицистического, официальн</w:t>
      </w:r>
      <w:r>
        <w:rPr>
          <w:rFonts w:ascii="Times New Roman" w:hAnsi="Times New Roman"/>
          <w:sz w:val="28"/>
        </w:rPr>
        <w:t>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</w:t>
      </w:r>
      <w:r>
        <w:rPr>
          <w:rFonts w:ascii="Times New Roman" w:hAnsi="Times New Roman"/>
          <w:sz w:val="28"/>
        </w:rPr>
        <w:t xml:space="preserve"> жанры разговорной речи);</w:t>
      </w:r>
      <w:proofErr w:type="gramEnd"/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</w:t>
      </w:r>
      <w:r>
        <w:rPr>
          <w:rFonts w:ascii="Times New Roman" w:hAnsi="Times New Roman"/>
          <w:sz w:val="28"/>
        </w:rPr>
        <w:t>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оценивать чужие и собственные речевые выск</w:t>
      </w:r>
      <w:r>
        <w:rPr>
          <w:rFonts w:ascii="Times New Roman" w:hAnsi="Times New Roman"/>
          <w:sz w:val="28"/>
        </w:rPr>
        <w:t>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исправлять речевые недостатки, редактировать текст;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выступать перед аудиторией сверстников с небольшими информационными со</w:t>
      </w:r>
      <w:r>
        <w:rPr>
          <w:rFonts w:ascii="Times New Roman" w:hAnsi="Times New Roman"/>
          <w:sz w:val="28"/>
        </w:rPr>
        <w:t>общениями, сообщением и небольшим докладом на учебно-научную тему.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Общие сведения о языке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</w:t>
      </w:r>
      <w:r>
        <w:rPr>
          <w:rFonts w:ascii="Times New Roman" w:hAnsi="Times New Roman"/>
          <w:sz w:val="28"/>
        </w:rPr>
        <w:t>) языка в развитии русского языка;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• </w:t>
      </w:r>
      <w:r>
        <w:rPr>
          <w:rFonts w:ascii="Times New Roman" w:hAnsi="Times New Roman"/>
          <w:sz w:val="28"/>
        </w:rPr>
        <w:t>оценивать использование основных изобразительных средств язык</w:t>
      </w:r>
      <w:r>
        <w:rPr>
          <w:rFonts w:ascii="Times New Roman" w:hAnsi="Times New Roman"/>
          <w:sz w:val="28"/>
        </w:rPr>
        <w:t>а.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Обучающиеся  смогут охарактеризовать вклад выдающихся лингвистов в развитие русистики.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Фонетика и орфоэпия. Графика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проводить фонетический анализ слова;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соблюдать основные орфоэпические правила современного русского литературного языка;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• извлекать </w:t>
      </w:r>
      <w:r>
        <w:rPr>
          <w:rFonts w:ascii="Times New Roman" w:hAnsi="Times New Roman"/>
          <w:sz w:val="28"/>
        </w:rPr>
        <w:t>необходимую информацию из орфоэпических словарей и справочников; использовать её в различных видах деятельности.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i/>
          <w:sz w:val="28"/>
        </w:rPr>
        <w:t>Обучающиеся</w:t>
      </w:r>
      <w:proofErr w:type="gramEnd"/>
      <w:r>
        <w:rPr>
          <w:rFonts w:ascii="Times New Roman" w:hAnsi="Times New Roman"/>
          <w:i/>
          <w:sz w:val="28"/>
        </w:rPr>
        <w:t xml:space="preserve">  получат возможность научиться: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• </w:t>
      </w:r>
      <w:r>
        <w:rPr>
          <w:rFonts w:ascii="Times New Roman" w:hAnsi="Times New Roman"/>
          <w:i/>
          <w:sz w:val="28"/>
        </w:rPr>
        <w:t>опознавать основные выразительные средства фонетики (звукопись);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• </w:t>
      </w:r>
      <w:r>
        <w:rPr>
          <w:rFonts w:ascii="Times New Roman" w:hAnsi="Times New Roman"/>
          <w:i/>
          <w:sz w:val="28"/>
        </w:rPr>
        <w:t>выразительно читать прозаическ</w:t>
      </w:r>
      <w:r>
        <w:rPr>
          <w:rFonts w:ascii="Times New Roman" w:hAnsi="Times New Roman"/>
          <w:i/>
          <w:sz w:val="28"/>
        </w:rPr>
        <w:t>ие и поэтические тексты;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• </w:t>
      </w:r>
      <w:r>
        <w:rPr>
          <w:rFonts w:ascii="Times New Roman" w:hAnsi="Times New Roman"/>
          <w:i/>
          <w:sz w:val="28"/>
        </w:rPr>
        <w:t xml:space="preserve">извлекать необходимую информацию из </w:t>
      </w:r>
      <w:proofErr w:type="spellStart"/>
      <w:r>
        <w:rPr>
          <w:rFonts w:ascii="Times New Roman" w:hAnsi="Times New Roman"/>
          <w:i/>
          <w:sz w:val="28"/>
        </w:rPr>
        <w:t>мультимедийных</w:t>
      </w:r>
      <w:proofErr w:type="spellEnd"/>
      <w:r>
        <w:rPr>
          <w:rFonts w:ascii="Times New Roman" w:hAnsi="Times New Roman"/>
          <w:i/>
          <w:sz w:val="28"/>
        </w:rPr>
        <w:t xml:space="preserve"> орфоэпических словарей и справочников; использовать её в различных видах деятельности.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Морфемика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и словообразование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делить слова на морфемы на основе смыслового, грамматическог</w:t>
      </w:r>
      <w:r>
        <w:rPr>
          <w:rFonts w:ascii="Times New Roman" w:hAnsi="Times New Roman"/>
          <w:sz w:val="28"/>
        </w:rPr>
        <w:t>о и словообразовательного анализа слова;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различать изученные способы словообразования;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применять знания и умения по </w:t>
      </w:r>
      <w:proofErr w:type="spellStart"/>
      <w:r>
        <w:rPr>
          <w:rFonts w:ascii="Times New Roman" w:hAnsi="Times New Roman"/>
          <w:sz w:val="28"/>
        </w:rPr>
        <w:t>морфемике</w:t>
      </w:r>
      <w:proofErr w:type="spellEnd"/>
      <w:r>
        <w:rPr>
          <w:rFonts w:ascii="Times New Roman" w:hAnsi="Times New Roman"/>
          <w:sz w:val="28"/>
        </w:rPr>
        <w:t xml:space="preserve"> и словообразованию </w:t>
      </w:r>
      <w:r>
        <w:rPr>
          <w:rFonts w:ascii="Times New Roman" w:hAnsi="Times New Roman"/>
          <w:sz w:val="28"/>
        </w:rPr>
        <w:t>в практике правописания, а также при проведении грамматического и лексического анализа слов.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Лексикология и фразеология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</w:t>
      </w:r>
      <w:r>
        <w:rPr>
          <w:rFonts w:ascii="Times New Roman" w:hAnsi="Times New Roman"/>
          <w:sz w:val="28"/>
        </w:rPr>
        <w:t>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группировать слова по тематическим группам;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подбирать к словам синонимы, антонимы;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 опознавать фразеологические обороты;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соблюдать лексические нормы в устных и письменных высказываниях;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опознавать </w:t>
      </w:r>
      <w:r>
        <w:rPr>
          <w:rFonts w:ascii="Times New Roman" w:hAnsi="Times New Roman"/>
          <w:sz w:val="28"/>
        </w:rPr>
        <w:t>основные виды тропов, построенных на переносном значении слова (метафора, эпитет, олицетворение);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</w:t>
      </w:r>
      <w:r>
        <w:rPr>
          <w:rFonts w:ascii="Times New Roman" w:hAnsi="Times New Roman"/>
          <w:sz w:val="28"/>
        </w:rPr>
        <w:t>енную информацию в различных видах деятельности.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Морфология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• </w:t>
      </w:r>
      <w:r>
        <w:rPr>
          <w:rFonts w:ascii="Times New Roman" w:hAnsi="Times New Roman"/>
          <w:sz w:val="28"/>
        </w:rPr>
        <w:t>опознавать самостоятельные (знаменательные) части речи и их формы, служебные части речи;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• </w:t>
      </w:r>
      <w:r>
        <w:rPr>
          <w:rFonts w:ascii="Times New Roman" w:hAnsi="Times New Roman"/>
          <w:sz w:val="28"/>
        </w:rPr>
        <w:t>анализировать слово с точки зрения его принадлежности к той или иной части речи;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• </w:t>
      </w:r>
      <w:r>
        <w:rPr>
          <w:rFonts w:ascii="Times New Roman" w:hAnsi="Times New Roman"/>
          <w:sz w:val="28"/>
        </w:rPr>
        <w:t>употреблять формы сл</w:t>
      </w:r>
      <w:r>
        <w:rPr>
          <w:rFonts w:ascii="Times New Roman" w:hAnsi="Times New Roman"/>
          <w:sz w:val="28"/>
        </w:rPr>
        <w:t>ов различных частей речи в соответствии с нормами современного русского литературного языка;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• </w:t>
      </w:r>
      <w:r>
        <w:rPr>
          <w:rFonts w:ascii="Times New Roman" w:hAnsi="Times New Roman"/>
          <w:sz w:val="28"/>
        </w:rPr>
        <w:t>применять морфологические знания и умения в практике правописания, в различных видах анализа;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• </w:t>
      </w:r>
      <w:r>
        <w:rPr>
          <w:rFonts w:ascii="Times New Roman" w:hAnsi="Times New Roman"/>
          <w:sz w:val="28"/>
        </w:rPr>
        <w:t>распознавать явления грамматической омонимии, существенные для ре</w:t>
      </w:r>
      <w:r>
        <w:rPr>
          <w:rFonts w:ascii="Times New Roman" w:hAnsi="Times New Roman"/>
          <w:sz w:val="28"/>
        </w:rPr>
        <w:t>шения орфографических и пунктуационных задач.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Синтаксис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опознавать основные единицы синтаксиса (словосочетание, предложение) и их виды;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анализировать различные виды словосочетаний и предложений с точки зрения структурной и смысловой организации, </w:t>
      </w:r>
      <w:r>
        <w:rPr>
          <w:rFonts w:ascii="Times New Roman" w:hAnsi="Times New Roman"/>
          <w:sz w:val="28"/>
        </w:rPr>
        <w:t>функциональной предназначенности;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C44868" w:rsidRDefault="00B01990" w:rsidP="00B01990">
      <w:pPr>
        <w:pStyle w:val="23"/>
        <w:widowControl w:val="0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C44868" w:rsidRDefault="00B01990" w:rsidP="00B01990">
      <w:pPr>
        <w:pStyle w:val="23"/>
        <w:widowControl w:val="0"/>
        <w:spacing w:after="0" w:line="240" w:lineRule="auto"/>
        <w:ind w:left="0" w:firstLine="567"/>
        <w:jc w:val="both"/>
        <w:rPr>
          <w:i/>
          <w:sz w:val="28"/>
        </w:rPr>
      </w:pPr>
      <w:r>
        <w:rPr>
          <w:i/>
          <w:sz w:val="28"/>
        </w:rPr>
        <w:t>• </w:t>
      </w:r>
      <w:r>
        <w:rPr>
          <w:sz w:val="28"/>
        </w:rPr>
        <w:t>применять си</w:t>
      </w:r>
      <w:r>
        <w:rPr>
          <w:sz w:val="28"/>
        </w:rPr>
        <w:t>нтаксические знания и умения в практике правописания, в различных видах анализа.</w:t>
      </w:r>
    </w:p>
    <w:p w:rsidR="00C44868" w:rsidRDefault="00B01990" w:rsidP="00B01990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Правописание: орфография и пунктуация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соблюдать орфографические и пунктуационные нормы в процессе письма (в объёме содержания курса);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объяснять выбор написания в устной фо</w:t>
      </w:r>
      <w:r>
        <w:rPr>
          <w:rFonts w:ascii="Times New Roman" w:hAnsi="Times New Roman"/>
          <w:sz w:val="28"/>
        </w:rPr>
        <w:t>рме (рассуждение) и письменной форме (с помощью графических символов);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обнаруживать и исправлять орфографические и пунктуационные ошибки;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 извлекать необходимую информацию из орфографических словарей и справочников; использовать её в процессе письма.</w:t>
      </w:r>
    </w:p>
    <w:p w:rsidR="00C44868" w:rsidRDefault="00B01990" w:rsidP="00B01990">
      <w:pPr>
        <w:pStyle w:val="msonormalcxspmiddle"/>
        <w:spacing w:before="0" w:after="0"/>
        <w:ind w:firstLine="567"/>
        <w:jc w:val="both"/>
        <w:outlineLvl w:val="0"/>
        <w:rPr>
          <w:b/>
          <w:sz w:val="28"/>
          <w:u w:val="single"/>
        </w:rPr>
      </w:pPr>
      <w:r>
        <w:rPr>
          <w:b/>
          <w:sz w:val="28"/>
          <w:u w:val="single"/>
        </w:rPr>
        <w:t>Яз</w:t>
      </w:r>
      <w:r>
        <w:rPr>
          <w:b/>
          <w:sz w:val="28"/>
          <w:u w:val="single"/>
        </w:rPr>
        <w:t>ык и культура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>• </w:t>
      </w:r>
      <w:r>
        <w:rPr>
          <w:rFonts w:ascii="Times New Roman" w:hAnsi="Times New Roman"/>
          <w:sz w:val="28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C44868" w:rsidRDefault="00B01990" w:rsidP="00B01990">
      <w:pPr>
        <w:pStyle w:val="msonormalcxspmiddle"/>
        <w:widowControl/>
        <w:spacing w:before="0" w:after="0"/>
        <w:ind w:firstLine="567"/>
        <w:jc w:val="both"/>
        <w:rPr>
          <w:sz w:val="28"/>
        </w:rPr>
      </w:pPr>
      <w:r>
        <w:rPr>
          <w:sz w:val="28"/>
        </w:rPr>
        <w:t>• приводить примеры, которые доказывают, что изучение языка позволяет луч</w:t>
      </w:r>
      <w:r>
        <w:rPr>
          <w:sz w:val="28"/>
        </w:rPr>
        <w:t>ше узнать историю и культуру страны;</w:t>
      </w:r>
    </w:p>
    <w:p w:rsidR="00C44868" w:rsidRDefault="00B01990" w:rsidP="00B0199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уместно использовать правила русского речевого этикета в учебной деятельности и повседневной жизни.</w:t>
      </w:r>
    </w:p>
    <w:p w:rsidR="00C44868" w:rsidRDefault="00C44868">
      <w:pPr>
        <w:spacing w:beforeAutospacing="1"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C44868" w:rsidRDefault="00B01990">
      <w:pPr>
        <w:pStyle w:val="a8"/>
        <w:numPr>
          <w:ilvl w:val="0"/>
          <w:numId w:val="4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C44868" w:rsidRDefault="00C44868">
      <w:pPr>
        <w:pStyle w:val="a8"/>
        <w:spacing w:after="0" w:line="240" w:lineRule="auto"/>
        <w:outlineLvl w:val="1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1"/>
        <w:gridCol w:w="1852"/>
        <w:gridCol w:w="4782"/>
      </w:tblGrid>
      <w:tr w:rsidR="00C44868">
        <w:trPr>
          <w:trHeight w:val="330"/>
        </w:trPr>
        <w:tc>
          <w:tcPr>
            <w:tcW w:w="6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 материала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часов</w:t>
            </w:r>
          </w:p>
        </w:tc>
      </w:tr>
      <w:tr w:rsidR="00C44868">
        <w:trPr>
          <w:trHeight w:val="329"/>
        </w:trPr>
        <w:tc>
          <w:tcPr>
            <w:tcW w:w="6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C44868"/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Примерная программа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Рабочая </w:t>
            </w:r>
          </w:p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программа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Вводный урок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изученного материала в 5-7 классах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Синтаксис. Пунктуация. Культура речи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Простое предложение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Двусоставные предложения. Главные члены предложения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Второстепенные члены предложения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Односоставные </w:t>
            </w:r>
            <w:r>
              <w:rPr>
                <w:rFonts w:ascii="Times New Roman" w:hAnsi="Times New Roman"/>
                <w:sz w:val="28"/>
              </w:rPr>
              <w:t>предложения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  <w:p w:rsidR="00C44868" w:rsidRDefault="00C4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15</w:t>
            </w:r>
          </w:p>
          <w:p w:rsidR="00C44868" w:rsidRDefault="00C448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Простое осложнённое предложение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Однородные члены предложения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Обособленные члены предложения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</w:tr>
      <w:tr w:rsidR="00C44868">
        <w:trPr>
          <w:trHeight w:val="112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Слова, грамматически не связанные с членами предложения. Из них:</w:t>
            </w: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-   Обращение</w:t>
            </w: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-    Вводные и вставные конструкции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Чужая речь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sz w:val="28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материал в 8 классе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C4486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136</w:t>
            </w:r>
          </w:p>
        </w:tc>
      </w:tr>
    </w:tbl>
    <w:p w:rsidR="00C44868" w:rsidRDefault="00C44868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</w:p>
    <w:p w:rsidR="00C44868" w:rsidRDefault="00B01990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Количество часов в Рабочей программе увеличено на 34 часа  за счёт школьного компонента. </w:t>
      </w:r>
      <w:proofErr w:type="gramStart"/>
      <w:r>
        <w:rPr>
          <w:rFonts w:ascii="Times New Roman" w:hAnsi="Times New Roman"/>
          <w:sz w:val="28"/>
        </w:rPr>
        <w:t xml:space="preserve">Эти часы </w:t>
      </w:r>
      <w:r>
        <w:rPr>
          <w:rFonts w:ascii="Times New Roman" w:hAnsi="Times New Roman"/>
          <w:sz w:val="28"/>
        </w:rPr>
        <w:t xml:space="preserve">добавлены на изучение тем,   </w:t>
      </w:r>
      <w:r>
        <w:rPr>
          <w:rFonts w:ascii="Times New Roman" w:hAnsi="Times New Roman"/>
          <w:sz w:val="28"/>
        </w:rPr>
        <w:t>которые традиционно вызывают  у обучающихся  затруднения.</w:t>
      </w:r>
      <w:proofErr w:type="gramEnd"/>
    </w:p>
    <w:p w:rsidR="00C44868" w:rsidRDefault="00C4486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5"/>
        <w:gridCol w:w="5813"/>
        <w:gridCol w:w="5245"/>
        <w:gridCol w:w="445"/>
      </w:tblGrid>
      <w:tr w:rsidR="00C44868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темы</w:t>
            </w:r>
          </w:p>
          <w:p w:rsidR="00C44868" w:rsidRDefault="00C44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44868" w:rsidRDefault="00C44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обучения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4868" w:rsidRDefault="00B01990">
            <w:pPr>
              <w:tabs>
                <w:tab w:val="left" w:pos="9781"/>
              </w:tabs>
              <w:spacing w:after="0" w:line="240" w:lineRule="auto"/>
              <w:ind w:right="47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учебной деятельности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/>
        </w:tc>
      </w:tr>
      <w:tr w:rsidR="00C44868">
        <w:trPr>
          <w:trHeight w:val="11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«государственный язык». Особый политико-правовой статус русского </w:t>
            </w:r>
            <w:r>
              <w:rPr>
                <w:rFonts w:ascii="Times New Roman" w:hAnsi="Times New Roman"/>
                <w:sz w:val="24"/>
              </w:rPr>
              <w:t>языка как Государственного языка Российской Федерации.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содержание и назначение УМК, условные обозначения, используемые в нём; функции русского языка в современном мире.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/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i/>
                <w:sz w:val="24"/>
                <w:u w:val="single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в 5-7  классах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Пунктуация и орфография.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Знаки препинания: знаки завершения, разделения, выделения.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Знаки препинания в сложном предложении.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Буквы Н – НН в суффиксах прилагательных, причастий и наречий.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разными частями речи.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Вводный контрольный диктант №1 по </w:t>
            </w:r>
            <w:r>
              <w:rPr>
                <w:rFonts w:ascii="Times New Roman" w:hAnsi="Times New Roman"/>
                <w:sz w:val="24"/>
              </w:rPr>
              <w:t>повторению.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диктанта с грамматическим заданием.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теоретический материал по теме урока, изученный в 5 – 7  классах.                                                                                                   Уметь: применять на практике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олученные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ЗУН.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правила написания Н и НН в прилагательных, причастиях и наречиях.                                                                                                Уметь: правильно писать слова с данными орфограммами и обозначать их граф</w:t>
            </w:r>
            <w:r>
              <w:rPr>
                <w:rFonts w:ascii="Times New Roman" w:hAnsi="Times New Roman"/>
                <w:sz w:val="24"/>
              </w:rPr>
              <w:t>ически.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условия слитного и раздельного написания НЕ с разными частями речи.                                                                                         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правильно писать НЕ с разными частями речи, обосновывая и графически обознач</w:t>
            </w:r>
            <w:r>
              <w:rPr>
                <w:rFonts w:ascii="Times New Roman" w:hAnsi="Times New Roman"/>
                <w:sz w:val="24"/>
              </w:rPr>
              <w:t>ая выбор слитного и раздельного написания.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писать текст под диктовку и выполнять грамматические задания к нему.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производить работу над ошибками.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/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Синтаксис, пунктуация, культура речи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РР. Основные единицы синтаксиса. Текст как единица синтаксиса.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Предложение как единица синтаксиса. 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Словосочетание как единица синтаксиса. Виды словосочетаний.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РР. Подготовка к домашнему сочинению «Интересные летние встречи». Упр.36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Синтаксические св</w:t>
            </w:r>
            <w:r>
              <w:rPr>
                <w:rFonts w:ascii="Times New Roman" w:hAnsi="Times New Roman"/>
                <w:sz w:val="24"/>
              </w:rPr>
              <w:t>язи слов в предложении.  Синтаксический разбор словосочетаний.</w:t>
            </w: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Знать: понятие текст, строение текста, типы текста, стили речи и их признаки.                                                                                                 Уметь: определять </w:t>
            </w:r>
            <w:r>
              <w:rPr>
                <w:rFonts w:ascii="Times New Roman" w:hAnsi="Times New Roman"/>
                <w:sz w:val="24"/>
              </w:rPr>
              <w:t>принадлежность текста к  определённому стилю и типу речи; находить средства связи частей текста.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Знать: понятия предложение, грамматическая основа предложения; виды предложений по количеству грамматических основ, строению грамматической основы, наличию вто</w:t>
            </w:r>
            <w:r>
              <w:rPr>
                <w:rFonts w:ascii="Times New Roman" w:hAnsi="Times New Roman"/>
                <w:sz w:val="24"/>
              </w:rPr>
              <w:t xml:space="preserve">ростепенных членов; виды предложений по цели высказывания.                                   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находить грамматическую основу предложений; устанавливать связи слов в предложениях; определять в предложениях цель высказывания.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по</w:t>
            </w:r>
            <w:r>
              <w:rPr>
                <w:rFonts w:ascii="Times New Roman" w:hAnsi="Times New Roman"/>
                <w:sz w:val="24"/>
              </w:rPr>
              <w:t xml:space="preserve">нятия словосочетание, согласование, управление, примыкание; строение и грамматическое значение словосочетаний; типы словосочетаний по морфологическим свойствам главного слова; типы связи слов в словосочетании.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находить главное и зависимое слово в словосочетаниях и определять, какими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частями речи они выражены; определять грамматическое значение словосочетаний и подбирать словосочетания к готовым схемам; определять способ связи слов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сло</w:t>
            </w:r>
            <w:r>
              <w:rPr>
                <w:rFonts w:ascii="Times New Roman" w:hAnsi="Times New Roman"/>
                <w:sz w:val="24"/>
              </w:rPr>
              <w:t>восочетании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преобразовывать словосочетания в синонимичные с другим видом связи.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и соблюдать грамматические и лексические нормы при построении словосочетаний разных видов.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вычленять словосочетания из предложения, выполнять синтаксический разб</w:t>
            </w:r>
            <w:r>
              <w:rPr>
                <w:rFonts w:ascii="Times New Roman" w:hAnsi="Times New Roman"/>
                <w:sz w:val="24"/>
              </w:rPr>
              <w:t>ор словосочетаний.</w:t>
            </w:r>
          </w:p>
          <w:p w:rsidR="00C44868" w:rsidRDefault="00C44868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868">
        <w:trPr>
          <w:trHeight w:val="2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Простое предложение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 простого     предложения. Главные  члены двусоставного предложения.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типы грамматических основ.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Прямой и обратный порядок    слов в предложении.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Интонационные средства,  основные элементы    </w:t>
            </w:r>
            <w:r>
              <w:rPr>
                <w:rFonts w:ascii="Times New Roman" w:hAnsi="Times New Roman"/>
                <w:sz w:val="24"/>
              </w:rPr>
              <w:t>интонации  (изменение тона, громкость, темп произношения, паузы, логическое ударение)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Сопоставительный анализ репродукций картин. А. Баулина, С. В. Герасимова с изображением    памятника русской архитектуры. Жанровое разнообразие сочинений (дневниковая зап</w:t>
            </w:r>
            <w:r>
              <w:rPr>
                <w:rFonts w:ascii="Times New Roman" w:hAnsi="Times New Roman"/>
                <w:sz w:val="24"/>
              </w:rPr>
              <w:t>ись, письмо,  рассказ). План сочинения.</w:t>
            </w: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понятия предложение, грамматическая основа предложения; виды предложений по количеству грамматических основ, строению грамматической основы, наличию второстепенных членов; виды предложений по цели высказывания.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находить грамматическую основу предложений; устанавливать связь слов в предложениях; определять в предложениях цель высказывания.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понятия интонация предложения, прямой/обратный порядок слов, логическое ударение.                                                              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читать предложения, соблюдая правильную интонацию; с помощью порядка слов выделять</w:t>
            </w:r>
            <w:r>
              <w:rPr>
                <w:rFonts w:ascii="Times New Roman" w:hAnsi="Times New Roman"/>
                <w:sz w:val="24"/>
              </w:rPr>
              <w:t xml:space="preserve"> наиболее важное слово в предложении; выполнять синтаксический разбор предложения.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писать сочинение на заданную тему; связно и последовательно излагать свои мысли; делать сопоставительный анализ репродукций картин одного и того же памятника архитект</w:t>
            </w:r>
            <w:r>
              <w:rPr>
                <w:rFonts w:ascii="Times New Roman" w:hAnsi="Times New Roman"/>
                <w:sz w:val="24"/>
              </w:rPr>
              <w:t>уры, составлять текст с учетом выбора языковых средств.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структуру текста-описания, его языковые особенности, уметь делать   сравнительный    анализ картин, составлять собственный текст на основе увиденного, выбирать жанры, уместно использовать     из</w:t>
            </w:r>
            <w:r>
              <w:rPr>
                <w:rFonts w:ascii="Times New Roman" w:hAnsi="Times New Roman"/>
                <w:sz w:val="24"/>
              </w:rPr>
              <w:t>образительно-выразительные средства языка, соблюдать нормы русского литературного языка на письме.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Двусоставные предложения.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Главные члены предложения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Главные члены двусоставного предложения, способы  выражения подлежащего. Особые случаи согласования </w:t>
            </w:r>
            <w:r>
              <w:rPr>
                <w:rFonts w:ascii="Times New Roman" w:hAnsi="Times New Roman"/>
                <w:sz w:val="24"/>
              </w:rPr>
              <w:t>подлежащего со сказуемым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Виды   сказуемого. Простое    глагольное   сказуемое   и способы   его   выражения. Составление предложений по заданным схемам.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Составное  глагольное  сказуемое,  способы   его выражения.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Составное     именное        сказуемое, спо</w:t>
            </w:r>
            <w:r>
              <w:rPr>
                <w:rFonts w:ascii="Times New Roman" w:hAnsi="Times New Roman"/>
                <w:sz w:val="24"/>
              </w:rPr>
              <w:t>собы   его   выражения.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связи  подлежащих и       сказуемых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постановка знаков  препинания между  подлежащим и сказуемым.</w:t>
            </w: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Знать: понятия двусоставные предложения, грамматическая основа предложения, подлежащее; способы выражения подлежащего.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Уметь: выделять подлежащее среди других членов предложения и определять способ его выражения; правильно согласовывать подлежащее с</w:t>
            </w:r>
            <w:r>
              <w:rPr>
                <w:rFonts w:ascii="Times New Roman" w:hAnsi="Times New Roman"/>
                <w:sz w:val="24"/>
              </w:rPr>
              <w:t>о сказуемым.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определять тему и основную мысль текста, составлять его план; писать изложение, сохраняя структуру текста и авторский стиль.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понятия сказуемое, простое глагольное сказуемое.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выделять в предложениях граммати</w:t>
            </w:r>
            <w:r>
              <w:rPr>
                <w:rFonts w:ascii="Times New Roman" w:hAnsi="Times New Roman"/>
                <w:sz w:val="24"/>
              </w:rPr>
              <w:t>ческую основу; правильно определять форму простого глагольного сказуемого.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понятие составное глагольное сказуемое; способы выражения лексического и грамматического значения составного глагольного сказуемого; группы вспомогательных слов.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отличать составное глагольное сказуемое от других видов сказуемых; заменять книжные разговорные формы составных глагольных сказуемых синонимичными общеупотребительными формами.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понятия составное именное сказуемое, </w:t>
            </w:r>
            <w:r>
              <w:rPr>
                <w:rFonts w:ascii="Times New Roman" w:hAnsi="Times New Roman"/>
                <w:sz w:val="24"/>
              </w:rPr>
              <w:t>глагол-связка, нулевая связка; способы выражения лексического и грамматического значения составного именного сказуемого, группы глаголов-связок.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условия постановки тире между подлежащим и сказуемым.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находить в предложении главные члены и опр</w:t>
            </w:r>
            <w:r>
              <w:rPr>
                <w:rFonts w:ascii="Times New Roman" w:hAnsi="Times New Roman"/>
                <w:sz w:val="24"/>
              </w:rPr>
              <w:t>еделять способы их выражения; объяснять употребление тире между подлежащим и сказуемым.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868">
        <w:trPr>
          <w:trHeight w:val="39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Второстепенные члены предложения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Дополнение     прямое   и   косвенное. Способы   выражения дополнения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Согласованные    и несогласованные определения. Способы     </w:t>
            </w:r>
            <w:r>
              <w:rPr>
                <w:rFonts w:ascii="Times New Roman" w:hAnsi="Times New Roman"/>
                <w:sz w:val="24"/>
              </w:rPr>
              <w:t>выражения определения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Приложение как разновидность            определения.   Знаки препинания  при приложении.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  обстоятельств по значению. Способы  выражения     обстоятельств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Синтаксический разбор двусоставного предложения.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Грамматическая </w:t>
            </w:r>
            <w:r>
              <w:rPr>
                <w:rFonts w:ascii="Times New Roman" w:hAnsi="Times New Roman"/>
                <w:sz w:val="24"/>
              </w:rPr>
              <w:t>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человека   как  вид текста,    строение, языковые   особенности.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понятие в</w:t>
            </w:r>
            <w:r>
              <w:rPr>
                <w:rFonts w:ascii="Times New Roman" w:hAnsi="Times New Roman"/>
                <w:sz w:val="24"/>
              </w:rPr>
              <w:t xml:space="preserve">торостепенные члены предложения.         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отличать второстепенные члены предложения от </w:t>
            </w:r>
            <w:proofErr w:type="gramStart"/>
            <w:r>
              <w:rPr>
                <w:rFonts w:ascii="Times New Roman" w:hAnsi="Times New Roman"/>
                <w:sz w:val="24"/>
              </w:rPr>
              <w:t>главных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понятие прямое/косвенное дополнение; способы выражения дополнения.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выделять дополнения среди других членов предложения и определять способы их выражения; различать прямые и косвенные дополнения.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понятие согласованное/несогласованное определение; способы выражения определений.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меть: выделять определения среди других членов предложения и определять способы их выражения; различать согласованные и несогласованные определения.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определять тему и основную мысль текста, составлять его план; писать изложение, сохраняя структуру т</w:t>
            </w:r>
            <w:r>
              <w:rPr>
                <w:rFonts w:ascii="Times New Roman" w:hAnsi="Times New Roman"/>
                <w:sz w:val="24"/>
              </w:rPr>
              <w:t>екста и авторский стиль.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понятие приложение; условия употребления дефиса между определяемым словом и одиночным приложением.            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Уметь: правильно ставить знаки препинания при приложениях; использовать приложения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как средство </w:t>
            </w:r>
            <w:r>
              <w:rPr>
                <w:rFonts w:ascii="Times New Roman" w:hAnsi="Times New Roman"/>
                <w:sz w:val="24"/>
              </w:rPr>
              <w:t>выразительности речи.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Знать: понятие обстоятельство; виды обстоятельств по значению; способы выражения обстоятельств.                                                      </w:t>
            </w:r>
          </w:p>
          <w:p w:rsidR="00C44868" w:rsidRDefault="00B01990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Уметь: выделять обстоятельства среди других членов предложения и определять способы </w:t>
            </w:r>
            <w:r>
              <w:rPr>
                <w:rFonts w:ascii="Times New Roman" w:hAnsi="Times New Roman"/>
                <w:sz w:val="24"/>
              </w:rPr>
              <w:t>их выражения; различать виды обстоятельств по значению.</w:t>
            </w:r>
          </w:p>
          <w:p w:rsidR="00C44868" w:rsidRDefault="00C44868">
            <w:pPr>
              <w:spacing w:after="0" w:line="240" w:lineRule="auto"/>
              <w:ind w:left="57"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Односоставные предложения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Односоставные предложения. Главный член односоставного предложения.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Назывные предложения.  Определенно-личные и обобщенно-личные предложения.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Неопределенно-личные предложения.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Безличные предложения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Неполные предложения.  Синтаксический  разбор односоставного предложения.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грамматическую основу предложения.</w:t>
            </w:r>
          </w:p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Разграничивать двусоставные и односоставные предложения.</w:t>
            </w:r>
          </w:p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Определять вид </w:t>
            </w:r>
            <w:r>
              <w:rPr>
                <w:rFonts w:ascii="Times New Roman" w:hAnsi="Times New Roman"/>
                <w:sz w:val="24"/>
              </w:rPr>
              <w:t>односоставных предложений.</w:t>
            </w:r>
          </w:p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Употреблять личные и безличные предложения как синтаксические синонимы, неполные предложения в диалоге и сложных предложениях.</w:t>
            </w:r>
          </w:p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Преобразовывать  полные предложения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неполные.</w:t>
            </w:r>
          </w:p>
          <w:p w:rsidR="00C44868" w:rsidRDefault="00C44868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Простое осложненное предложение</w:t>
            </w:r>
          </w:p>
          <w:p w:rsidR="00C44868" w:rsidRDefault="00C448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Простое осложненное предложение.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Понимать отличие простого осложненного предложения от </w:t>
            </w:r>
            <w:proofErr w:type="spellStart"/>
            <w:r>
              <w:rPr>
                <w:rFonts w:ascii="Times New Roman" w:hAnsi="Times New Roman"/>
                <w:sz w:val="24"/>
              </w:rPr>
              <w:t>неосложненного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Однородные члены предложения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 однородными членами.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Союзы и обобщающие слова в них.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Однородные и неоднородные определения. Интонация.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препинания. Синонимия простых предложений с однородными членами и сложносочиненных предложений.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сказуемого при однородных подлежащих.</w:t>
            </w: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Разграничивать однородные и неоднородные определения.</w:t>
            </w:r>
          </w:p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Определять и употреблять в речи однородные член</w:t>
            </w:r>
            <w:r>
              <w:rPr>
                <w:rFonts w:ascii="Times New Roman" w:hAnsi="Times New Roman"/>
                <w:sz w:val="24"/>
              </w:rPr>
              <w:t>ы предложения.</w:t>
            </w:r>
          </w:p>
          <w:p w:rsidR="00C44868" w:rsidRDefault="00B01990">
            <w:pPr>
              <w:spacing w:after="0" w:line="240" w:lineRule="auto"/>
              <w:ind w:left="57" w:firstLine="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пунктуационный разбор предложений.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Обособленные члены предложения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Обособленные определения, приложения, дополнения, обстоятельства. Интонация.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Знаки препинания.</w:t>
            </w: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Осознавать и употреблять в речи предложения с обособленными </w:t>
            </w:r>
            <w:r>
              <w:rPr>
                <w:rFonts w:ascii="Times New Roman" w:hAnsi="Times New Roman"/>
                <w:sz w:val="24"/>
              </w:rPr>
              <w:t>членами, проводить пунктуационный разбор.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Заменять предложения с обособленными членами простыми и сложными предложениями без обособленных членов.</w:t>
            </w: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/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Слова, грамматически не связанные с членами предложения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Предложения с обращениями. Место обращения в </w:t>
            </w:r>
            <w:r>
              <w:rPr>
                <w:rFonts w:ascii="Times New Roman" w:hAnsi="Times New Roman"/>
                <w:sz w:val="24"/>
              </w:rPr>
              <w:t>предложении. Интонация, знаки препинания.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 вводными словами и вставными конструкциями.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Классификация вводных слов и словосочетаний по значению. Интонация, знаки препинания.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Разграничивать в предложениях обращение и подлежащее.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Употреблять обра</w:t>
            </w:r>
            <w:r>
              <w:rPr>
                <w:rFonts w:ascii="Times New Roman" w:hAnsi="Times New Roman"/>
                <w:sz w:val="24"/>
              </w:rPr>
              <w:t xml:space="preserve">щения в речи.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вводные слова и члены предложения.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 вводными словами в речи для выражения различных чувств.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Соблюдать интонацию и пунктуацию в предложениях с вводными словами и вставными конструкциями.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/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Чужая речь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Прямая речь, </w:t>
            </w:r>
            <w:r>
              <w:rPr>
                <w:rFonts w:ascii="Times New Roman" w:hAnsi="Times New Roman"/>
                <w:sz w:val="24"/>
              </w:rPr>
              <w:t>косвенная речь, диалог, цитата. Структура предложений с прямой и косвенной речью. Знаки препинания.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 цитаты в речь, знаки препинания при оформлении цитат и диалога.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в предложении прямую речь и слова автора.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постановку знаков препинан</w:t>
            </w:r>
            <w:r>
              <w:rPr>
                <w:rFonts w:ascii="Times New Roman" w:hAnsi="Times New Roman"/>
                <w:sz w:val="24"/>
              </w:rPr>
              <w:t>ия.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предложения с прямой речью и диалог; оформлять диалог в письменной речи.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Трансформировать предложения с прямой речью в предложения с косвенной речью.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Вводить в письменное высказывание цитаты.</w:t>
            </w:r>
          </w:p>
          <w:p w:rsidR="00C44868" w:rsidRDefault="00C44868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/>
        </w:tc>
      </w:tr>
      <w:tr w:rsidR="00C448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B01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44868" w:rsidRDefault="00B0199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Повторение и систематизация изученного </w:t>
            </w:r>
            <w:r>
              <w:rPr>
                <w:rFonts w:ascii="Times New Roman" w:hAnsi="Times New Roman"/>
                <w:b/>
                <w:sz w:val="24"/>
              </w:rPr>
              <w:t>материала в 8 классе</w:t>
            </w:r>
          </w:p>
          <w:p w:rsidR="00C44868" w:rsidRDefault="00C448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Простое и сложное предложение. Осложнённое простое предложение. Пунктуация в простом осложнённом предложении. Знаки завершения, разделения, выделения. Орфограммы.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Различать простое и сложное предложения.                              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Соблюдать интонацию и пунктуацию в сложных предложениях и простых осложнённых предложениях.                                                                                     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орфографической зоркостью.                                        </w:t>
            </w:r>
          </w:p>
          <w:p w:rsidR="00C44868" w:rsidRDefault="00B0199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>блюдать основные орфографические нормы в письменной речи.</w:t>
            </w:r>
          </w:p>
        </w:tc>
        <w:tc>
          <w:tcPr>
            <w:tcW w:w="445" w:type="dxa"/>
            <w:tcMar>
              <w:top w:w="0" w:type="dxa"/>
              <w:bottom w:w="0" w:type="dxa"/>
            </w:tcMar>
          </w:tcPr>
          <w:p w:rsidR="00C44868" w:rsidRDefault="00C44868"/>
        </w:tc>
      </w:tr>
    </w:tbl>
    <w:p w:rsidR="00C44868" w:rsidRDefault="00C448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C44868" w:rsidRDefault="00C448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C44868" w:rsidRDefault="00C448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C44868" w:rsidRDefault="00C448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C44868" w:rsidRDefault="00C448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C44868" w:rsidRDefault="00C448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</w:p>
    <w:p w:rsidR="00C44868" w:rsidRDefault="00C4486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C44868" w:rsidRDefault="00C44868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44868" w:rsidRDefault="00B01990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</w:t>
      </w:r>
    </w:p>
    <w:p w:rsidR="00C44868" w:rsidRDefault="00C44868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ff"/>
        <w:tblW w:w="0" w:type="auto"/>
        <w:tblLayout w:type="fixed"/>
        <w:tblLook w:val="04A0"/>
      </w:tblPr>
      <w:tblGrid>
        <w:gridCol w:w="1125"/>
        <w:gridCol w:w="7772"/>
        <w:gridCol w:w="2551"/>
        <w:gridCol w:w="2127"/>
      </w:tblGrid>
      <w:tr w:rsidR="00C44868">
        <w:tc>
          <w:tcPr>
            <w:tcW w:w="1125" w:type="dxa"/>
          </w:tcPr>
          <w:p w:rsidR="00C44868" w:rsidRDefault="00B01990">
            <w:pPr>
              <w:ind w:right="3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2551" w:type="dxa"/>
          </w:tcPr>
          <w:p w:rsidR="00C44868" w:rsidRDefault="00B019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127" w:type="dxa"/>
          </w:tcPr>
          <w:p w:rsidR="00C44868" w:rsidRDefault="00B019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</w:tr>
      <w:tr w:rsidR="00C44868">
        <w:tc>
          <w:tcPr>
            <w:tcW w:w="11448" w:type="dxa"/>
            <w:gridSpan w:val="3"/>
          </w:tcPr>
          <w:p w:rsidR="00C44868" w:rsidRDefault="00B01990">
            <w:pPr>
              <w:ind w:right="8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1.Общие сведения о языке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четверть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 w:rsidP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2.09-5.09</w:t>
            </w:r>
          </w:p>
        </w:tc>
      </w:tr>
      <w:tr w:rsidR="00C44868">
        <w:tc>
          <w:tcPr>
            <w:tcW w:w="11448" w:type="dxa"/>
            <w:gridSpan w:val="3"/>
          </w:tcPr>
          <w:p w:rsidR="00C44868" w:rsidRDefault="00B01990">
            <w:pPr>
              <w:ind w:right="8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2.Язык и речь</w:t>
            </w:r>
          </w:p>
        </w:tc>
        <w:tc>
          <w:tcPr>
            <w:tcW w:w="2127" w:type="dxa"/>
          </w:tcPr>
          <w:p w:rsidR="00C44868" w:rsidRDefault="00C44868" w:rsidP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 w:rsidP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2.09-5.09</w:t>
            </w:r>
          </w:p>
        </w:tc>
      </w:tr>
      <w:tr w:rsidR="00C44868">
        <w:tc>
          <w:tcPr>
            <w:tcW w:w="11448" w:type="dxa"/>
            <w:gridSpan w:val="3"/>
          </w:tcPr>
          <w:p w:rsidR="00C44868" w:rsidRDefault="00B01990">
            <w:pPr>
              <w:ind w:right="8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3. 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в 5-7 классах</w:t>
            </w:r>
          </w:p>
        </w:tc>
        <w:tc>
          <w:tcPr>
            <w:tcW w:w="2127" w:type="dxa"/>
          </w:tcPr>
          <w:p w:rsidR="00C44868" w:rsidRDefault="00C44868" w:rsidP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Фонетика и графика. Орфография.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2.09-5.09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2.09-5.09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Лексикология и фразеология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9.09-12.09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Морфология и синтаксис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9.09-12.09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 и его основные признаки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9.09-12.09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9.09-12.09</w:t>
            </w:r>
          </w:p>
        </w:tc>
      </w:tr>
      <w:tr w:rsidR="00B01990">
        <w:tc>
          <w:tcPr>
            <w:tcW w:w="1125" w:type="dxa"/>
          </w:tcPr>
          <w:p w:rsidR="00B01990" w:rsidRDefault="00B01990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B01990" w:rsidRDefault="00B01990">
            <w:pPr>
              <w:tabs>
                <w:tab w:val="left" w:pos="5990"/>
              </w:tabs>
              <w:ind w:right="3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Сочинение по картине И. Левитана «Осенний день. Сокольники».</w:t>
            </w:r>
          </w:p>
        </w:tc>
        <w:tc>
          <w:tcPr>
            <w:tcW w:w="2551" w:type="dxa"/>
            <w:vMerge w:val="restart"/>
          </w:tcPr>
          <w:p w:rsidR="00B01990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B01990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16.09-19.09</w:t>
            </w:r>
          </w:p>
        </w:tc>
      </w:tr>
      <w:tr w:rsidR="00B01990">
        <w:tc>
          <w:tcPr>
            <w:tcW w:w="1125" w:type="dxa"/>
          </w:tcPr>
          <w:p w:rsidR="00B01990" w:rsidRDefault="00B01990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B01990" w:rsidRDefault="00B01990"/>
        </w:tc>
        <w:tc>
          <w:tcPr>
            <w:tcW w:w="2551" w:type="dxa"/>
            <w:vMerge/>
          </w:tcPr>
          <w:p w:rsidR="00B01990" w:rsidRDefault="00B01990"/>
        </w:tc>
        <w:tc>
          <w:tcPr>
            <w:tcW w:w="2127" w:type="dxa"/>
            <w:vMerge/>
          </w:tcPr>
          <w:p w:rsidR="00B01990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tabs>
                <w:tab w:val="left" w:pos="5990"/>
              </w:tabs>
              <w:ind w:right="3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Устное описание Триумфальной арки по фотографии 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16.09-19.09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№1. Входной контрольный </w:t>
            </w:r>
            <w:r>
              <w:rPr>
                <w:rFonts w:ascii="Times New Roman" w:hAnsi="Times New Roman"/>
                <w:sz w:val="24"/>
              </w:rPr>
              <w:t>диктант.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16.09-19.09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к/д. Работа над ошибками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23.09-26.09</w:t>
            </w:r>
          </w:p>
        </w:tc>
      </w:tr>
      <w:tr w:rsidR="00C44868">
        <w:tc>
          <w:tcPr>
            <w:tcW w:w="11448" w:type="dxa"/>
            <w:gridSpan w:val="3"/>
          </w:tcPr>
          <w:p w:rsidR="00C44868" w:rsidRDefault="00B01990">
            <w:pPr>
              <w:ind w:right="17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5.Система языка. Словосочетание. Синтаксис. Культура речи. Пунктуация.</w:t>
            </w:r>
          </w:p>
        </w:tc>
        <w:tc>
          <w:tcPr>
            <w:tcW w:w="2127" w:type="dxa"/>
          </w:tcPr>
          <w:p w:rsidR="00C44868" w:rsidRDefault="00C44868">
            <w:pPr>
              <w:ind w:right="17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лингвистики. Пунктуация. Функции знаков препинания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23.09-26.09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Строение словосочетаний. Словосочетание и его </w:t>
            </w:r>
            <w:r>
              <w:rPr>
                <w:rFonts w:ascii="Times New Roman" w:hAnsi="Times New Roman"/>
                <w:sz w:val="24"/>
              </w:rPr>
              <w:t>признаки.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23.09-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26.09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словосочетаний по морфологическим свойствам главного слова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23.09-26.09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подчинительной связи в словосочетании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30.09-4.10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Грамматическое значение словосочетаний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30.09-4.10</w:t>
            </w:r>
          </w:p>
        </w:tc>
      </w:tr>
      <w:tr w:rsidR="00B01990">
        <w:tc>
          <w:tcPr>
            <w:tcW w:w="1125" w:type="dxa"/>
          </w:tcPr>
          <w:p w:rsidR="00B01990" w:rsidRDefault="00B01990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B01990" w:rsidRDefault="00B01990">
            <w:pPr>
              <w:ind w:right="3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Написание сжатого изложения по тексту</w:t>
            </w:r>
          </w:p>
        </w:tc>
        <w:tc>
          <w:tcPr>
            <w:tcW w:w="2551" w:type="dxa"/>
            <w:vMerge w:val="restart"/>
          </w:tcPr>
          <w:p w:rsidR="00B01990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B01990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30.09-4.10</w:t>
            </w:r>
          </w:p>
        </w:tc>
      </w:tr>
      <w:tr w:rsidR="00B01990">
        <w:tc>
          <w:tcPr>
            <w:tcW w:w="1125" w:type="dxa"/>
          </w:tcPr>
          <w:p w:rsidR="00B01990" w:rsidRDefault="00B01990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B01990" w:rsidRDefault="00B01990"/>
        </w:tc>
        <w:tc>
          <w:tcPr>
            <w:tcW w:w="2551" w:type="dxa"/>
            <w:vMerge/>
          </w:tcPr>
          <w:p w:rsidR="00B01990" w:rsidRDefault="00B01990"/>
        </w:tc>
        <w:tc>
          <w:tcPr>
            <w:tcW w:w="2127" w:type="dxa"/>
            <w:vMerge/>
          </w:tcPr>
          <w:p w:rsidR="00B01990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448" w:type="dxa"/>
            <w:gridSpan w:val="3"/>
          </w:tcPr>
          <w:p w:rsidR="00C44868" w:rsidRDefault="00B01990">
            <w:pPr>
              <w:ind w:right="806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6.Система языка. </w:t>
            </w:r>
            <w:r>
              <w:rPr>
                <w:rFonts w:ascii="Times New Roman" w:hAnsi="Times New Roman"/>
                <w:b/>
                <w:sz w:val="24"/>
              </w:rPr>
              <w:t>Предложение.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и грамматическое значение предложений</w:t>
            </w:r>
            <w:r>
              <w:rPr>
                <w:rFonts w:ascii="Times New Roman" w:hAnsi="Times New Roman"/>
                <w:b/>
                <w:sz w:val="24"/>
              </w:rPr>
              <w:t>. 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7.10-11.10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Интонация предложения.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7.10-11.10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характеристика человека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7.10-11.10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Простое предложение</w:t>
            </w:r>
          </w:p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слов в предложении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7.10-11.10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Логическое ударение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14.10-18.10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180"/>
              <w:rPr>
                <w:rFonts w:ascii="Times New Roman" w:hAnsi="Times New Roman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/Р Сочинение-описание памятника А.С. Пушкину в </w:t>
            </w:r>
            <w:r>
              <w:rPr>
                <w:rFonts w:ascii="Times New Roman" w:hAnsi="Times New Roman"/>
                <w:sz w:val="24"/>
              </w:rPr>
              <w:t>Москве и бюста поэта в Париже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14.10-18.10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right="180"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Двусоставное предложение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C44868" w:rsidRDefault="00B01990">
            <w:pPr>
              <w:ind w:right="180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Главные члены предложения (грамматическая основа). Подлежащее.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14.10-18.10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Сказуемое. ПГС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14.10-18.10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21.10-25.10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№2 (диктант с грамматическим заданием) за I четверть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21.10-25.10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контрольной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21.10-25.10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СГС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(Составное глагольное сказуемое).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21.10-25.10</w:t>
            </w: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 (</w:t>
            </w:r>
            <w:r>
              <w:rPr>
                <w:rFonts w:ascii="Times New Roman" w:hAnsi="Times New Roman"/>
                <w:sz w:val="24"/>
                <w:highlight w:val="white"/>
              </w:rPr>
              <w:t>Составное именное сказуемое)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Тире между подлежащим и сказуемым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/Р Сжатое изложение «Встреча с </w:t>
            </w:r>
            <w:proofErr w:type="spellStart"/>
            <w:r>
              <w:rPr>
                <w:rFonts w:ascii="Times New Roman" w:hAnsi="Times New Roman"/>
                <w:sz w:val="24"/>
              </w:rPr>
              <w:t>Дерсу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Нормы согласования сказуемого с подлежащим.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Второстепенные члены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Дополнение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Приложение. </w:t>
            </w:r>
            <w:r>
              <w:rPr>
                <w:rFonts w:ascii="Times New Roman" w:hAnsi="Times New Roman"/>
                <w:sz w:val="24"/>
                <w:highlight w:val="white"/>
              </w:rPr>
              <w:t>Знаки препинания при нём.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Сочинение-описание местности.(Упр. 234)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Обстоятельство. Основные виды обстоятельств.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/Р </w:t>
            </w:r>
            <w:r>
              <w:rPr>
                <w:rFonts w:ascii="Times New Roman" w:hAnsi="Times New Roman"/>
                <w:sz w:val="24"/>
              </w:rPr>
              <w:t>Ораторская публичная речь.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Словарный диктант.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3. (диктант с грамматическим заданием) по теме «Двусоставные предложения».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Односоставные предложения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Основные </w:t>
            </w:r>
            <w:r>
              <w:rPr>
                <w:rFonts w:ascii="Times New Roman" w:hAnsi="Times New Roman"/>
                <w:sz w:val="24"/>
              </w:rPr>
              <w:t xml:space="preserve"> группы односоставных предложений.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Односоставные предложения с главным членом сказуемым. Определенно-личные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/Р </w:t>
            </w:r>
            <w:r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Неопределенно-личные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Обобщенно-личные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Безличные предложения.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/Р Сочинение по картине К. </w:t>
            </w:r>
            <w:proofErr w:type="spellStart"/>
            <w:r>
              <w:rPr>
                <w:rFonts w:ascii="Times New Roman" w:hAnsi="Times New Roman"/>
                <w:sz w:val="24"/>
              </w:rPr>
              <w:t>Юона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«Мартовское солнце»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Назывные предложения.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Изложение.(Упр. 307)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Синтаксическая синонимия 1-составных и 2-составных предложений.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Обобщение и систематизация изученного по теме «Односоставные предложения».</w:t>
            </w:r>
            <w:proofErr w:type="gramEnd"/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№4 (диктант с грамматическим заданием) за II четверть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Неполные предложения</w:t>
            </w:r>
          </w:p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неполных предложениях.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со словами «да» и «нет»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</w:t>
            </w:r>
            <w:proofErr w:type="gramStart"/>
            <w:r>
              <w:rPr>
                <w:rFonts w:ascii="Times New Roman" w:hAnsi="Times New Roman"/>
                <w:sz w:val="24"/>
              </w:rPr>
              <w:t>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простом осложнённом предложении.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Предложения с однородными членами</w:t>
            </w:r>
          </w:p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об однородных членах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Однородные члены предложения, связанные сочинительными союзами, и знаки препинания при них.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  <w:proofErr w:type="gramStart"/>
            <w:r>
              <w:rPr>
                <w:rFonts w:ascii="Times New Roman" w:hAnsi="Times New Roman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</w:rPr>
              <w:t>Упр. 354)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Научный стиль. Сфера употребления.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Обобщающие слова при однородных членах предложения и знаки препинания при них.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Синтаксический разбор предложений с однородными членами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Сочинение по картине Ф. Васильева «Мокрый луг» (Упр. 368)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Урок-практикум по теме </w:t>
            </w:r>
            <w:r>
              <w:rPr>
                <w:rFonts w:ascii="Times New Roman" w:hAnsi="Times New Roman"/>
                <w:sz w:val="24"/>
              </w:rPr>
              <w:t>«Предложения с однородными членами»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Сочинение-рассуждение «Моё отношение к героям А. Пушкина «Капитанская дочка». (Упр. 375)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Синтаксический анализ предложения с однородными членами.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5 (диктант с грамматическим задани</w:t>
            </w:r>
            <w:r>
              <w:rPr>
                <w:rFonts w:ascii="Times New Roman" w:hAnsi="Times New Roman"/>
                <w:sz w:val="24"/>
              </w:rPr>
              <w:t>ем) по теме «Однородные члены предложения».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контрольной работы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Предложения с обособленными членами.</w:t>
            </w:r>
          </w:p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Понятие об обособлении. Обособленные определения и приложения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Обособление обстоятельства и дополнения. Выделительные знаки препинания </w:t>
            </w:r>
            <w:r>
              <w:rPr>
                <w:rFonts w:ascii="Times New Roman" w:hAnsi="Times New Roman"/>
                <w:sz w:val="24"/>
                <w:highlight w:val="white"/>
              </w:rPr>
              <w:t>при них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Синтаксический анализ предложения с обособленными членами.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Обобщение и систематизация изученного по теме «Обособленные члены предложения»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Контрольная работа № 6 (диктант с грамматическим заданием) за III четверть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Анализ контрольной работы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Предложения с уточняющими обособленными членами.</w:t>
            </w:r>
          </w:p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Обособление уточняющих членов предложения. Выделительные знаки препинания при уточняющих членах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Знаки препинания в предложениях со сравнительным оборотом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/Р Изложение «Суворов». (Упр.449)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Предложения с обращениями, междометиями, вводными и вставными конструкциями.</w:t>
            </w:r>
          </w:p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c170"/>
              </w:rPr>
              <w:t>Обращение и знаки препинания при нем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«Обращение как живой свидетель истории»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Вводные слова, сочетания слов и вводные предложения. Знаки препинания при них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Междометия в предложении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/Р Сжатое изложение «Тучи над городом встали»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Вставные конструкции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Проект «Функции вводных и вставных </w:t>
            </w:r>
            <w:r>
              <w:rPr>
                <w:rFonts w:ascii="Times New Roman" w:hAnsi="Times New Roman"/>
                <w:sz w:val="24"/>
                <w:highlight w:val="white"/>
              </w:rPr>
              <w:t>конструкций в современном русском языке». 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/Р Изложение (Упр. 503)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Обобщение и систематизация изученного по теме «Предложения с обращениями, вводными словами и междометиями». 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Объяснительный диктант по теме «Предложения с </w:t>
            </w:r>
            <w:r>
              <w:rPr>
                <w:rFonts w:ascii="Times New Roman" w:hAnsi="Times New Roman"/>
                <w:sz w:val="24"/>
              </w:rPr>
              <w:t>обращениями, вводными словами и междометиями» (Упр. 501)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C44868">
            <w:pPr>
              <w:ind w:firstLine="33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Предложения с прямой речью. Знаки препинания при них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Замена прямой речи косвенной. 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Цитаты и знаки препинания при них.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Итоговая контрольная работа №7 (диктант с </w:t>
            </w:r>
            <w:r>
              <w:rPr>
                <w:rFonts w:ascii="Times New Roman" w:hAnsi="Times New Roman"/>
                <w:sz w:val="24"/>
                <w:highlight w:val="white"/>
              </w:rPr>
              <w:t>грамматическим заданием)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Анализ контрольной работы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448" w:type="dxa"/>
            <w:gridSpan w:val="3"/>
          </w:tcPr>
          <w:p w:rsidR="00C44868" w:rsidRDefault="00B01990">
            <w:pPr>
              <w:ind w:right="80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  <w:sz w:val="24"/>
                <w:highlight w:val="white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в 8 классе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Словосочетание.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Простое двусоставное предложение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Односоставные и неполные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Предложения с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однородными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членам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Обособленные</w:t>
            </w:r>
            <w:r>
              <w:rPr>
                <w:rFonts w:ascii="Times New Roman" w:hAnsi="Times New Roman"/>
                <w:sz w:val="24"/>
              </w:rPr>
              <w:t xml:space="preserve"> члены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Предложения со словами, грамматически не связанными с членами предложения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Способы передачи чужой речи.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Пунктуация.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Текст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/Р Сжатое изложение «Аркадий Гайдар»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 w:val="restart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Промежуточная аттестационная работа</w:t>
            </w:r>
          </w:p>
        </w:tc>
        <w:tc>
          <w:tcPr>
            <w:tcW w:w="2551" w:type="dxa"/>
            <w:vMerge w:val="restart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  <w:vMerge/>
          </w:tcPr>
          <w:p w:rsidR="00C44868" w:rsidRDefault="00C44868"/>
        </w:tc>
        <w:tc>
          <w:tcPr>
            <w:tcW w:w="2551" w:type="dxa"/>
            <w:vMerge/>
          </w:tcPr>
          <w:p w:rsidR="00C44868" w:rsidRDefault="00C44868"/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Работа над ошибками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Итоги года. Рекомендации на лето.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  <w:tr w:rsidR="00C44868">
        <w:tc>
          <w:tcPr>
            <w:tcW w:w="1125" w:type="dxa"/>
          </w:tcPr>
          <w:p w:rsidR="00C44868" w:rsidRDefault="00C44868">
            <w:pPr>
              <w:pStyle w:val="a8"/>
              <w:numPr>
                <w:ilvl w:val="0"/>
                <w:numId w:val="5"/>
              </w:numPr>
              <w:ind w:right="806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72" w:type="dxa"/>
          </w:tcPr>
          <w:p w:rsidR="00C44868" w:rsidRDefault="00B01990">
            <w:pPr>
              <w:ind w:firstLine="33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Резервный урок</w:t>
            </w:r>
          </w:p>
        </w:tc>
        <w:tc>
          <w:tcPr>
            <w:tcW w:w="2551" w:type="dxa"/>
          </w:tcPr>
          <w:p w:rsidR="00C44868" w:rsidRDefault="00B01990">
            <w:pPr>
              <w:ind w:right="8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7" w:type="dxa"/>
          </w:tcPr>
          <w:p w:rsidR="00C44868" w:rsidRDefault="00C44868">
            <w:pPr>
              <w:ind w:right="806"/>
              <w:rPr>
                <w:rFonts w:ascii="Times New Roman" w:hAnsi="Times New Roman"/>
                <w:sz w:val="24"/>
              </w:rPr>
            </w:pPr>
          </w:p>
        </w:tc>
      </w:tr>
    </w:tbl>
    <w:p w:rsidR="00C44868" w:rsidRDefault="00C44868"/>
    <w:p w:rsidR="00C44868" w:rsidRDefault="00C44868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C44868" w:rsidRDefault="00C44868">
      <w:pPr>
        <w:sectPr w:rsidR="00C44868">
          <w:pgSz w:w="16383" w:h="11906" w:orient="landscape"/>
          <w:pgMar w:top="1440" w:right="1080" w:bottom="1440" w:left="1080" w:header="720" w:footer="720" w:gutter="0"/>
          <w:cols w:space="720"/>
        </w:sectPr>
      </w:pPr>
    </w:p>
    <w:p w:rsidR="00C44868" w:rsidRDefault="00B01990">
      <w:pPr>
        <w:spacing w:after="0"/>
        <w:ind w:left="120"/>
      </w:pPr>
      <w:bookmarkStart w:id="2" w:name="block-34578827"/>
      <w:bookmarkStart w:id="3" w:name="block-34578826"/>
      <w:bookmarkEnd w:id="2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C44868" w:rsidRDefault="00B01990">
      <w:pPr>
        <w:spacing w:after="0" w:line="480" w:lineRule="auto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44868" w:rsidRDefault="00C44868">
      <w:pPr>
        <w:spacing w:after="0" w:line="480" w:lineRule="auto"/>
        <w:ind w:left="120"/>
      </w:pPr>
    </w:p>
    <w:p w:rsidR="00C44868" w:rsidRDefault="00C44868">
      <w:pPr>
        <w:spacing w:after="0" w:line="480" w:lineRule="auto"/>
        <w:ind w:left="120"/>
      </w:pPr>
    </w:p>
    <w:p w:rsidR="00C44868" w:rsidRDefault="00C44868">
      <w:pPr>
        <w:spacing w:after="0" w:line="480" w:lineRule="auto"/>
        <w:ind w:left="120"/>
      </w:pPr>
    </w:p>
    <w:p w:rsidR="00C44868" w:rsidRDefault="00C44868">
      <w:pPr>
        <w:spacing w:after="0"/>
        <w:ind w:left="120"/>
      </w:pPr>
    </w:p>
    <w:p w:rsidR="00C44868" w:rsidRDefault="00B0199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C44868" w:rsidRDefault="00C44868">
      <w:pPr>
        <w:spacing w:after="0" w:line="480" w:lineRule="auto"/>
        <w:ind w:left="120"/>
      </w:pPr>
    </w:p>
    <w:p w:rsidR="00C44868" w:rsidRDefault="00C44868">
      <w:pPr>
        <w:spacing w:after="0"/>
        <w:ind w:left="120"/>
      </w:pPr>
    </w:p>
    <w:p w:rsidR="00C44868" w:rsidRDefault="00B01990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2800"/>
      </w:tblGrid>
      <w:tr w:rsidR="00C44868">
        <w:trPr>
          <w:trHeight w:val="144"/>
        </w:trPr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C44868" w:rsidRDefault="00B01990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</w:tbl>
    <w:p w:rsidR="00C44868" w:rsidRDefault="00C44868">
      <w:pPr>
        <w:spacing w:after="0" w:line="480" w:lineRule="auto"/>
        <w:ind w:left="120"/>
      </w:pPr>
    </w:p>
    <w:p w:rsidR="00C44868" w:rsidRDefault="00C44868">
      <w:pPr>
        <w:sectPr w:rsidR="00C44868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C44868" w:rsidRDefault="00C44868"/>
    <w:sectPr w:rsidR="00C44868" w:rsidSect="00C4486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EBF"/>
    <w:multiLevelType w:val="multilevel"/>
    <w:tmpl w:val="81261026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75077"/>
    <w:multiLevelType w:val="multilevel"/>
    <w:tmpl w:val="5EBC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60883"/>
    <w:multiLevelType w:val="multilevel"/>
    <w:tmpl w:val="7DCEC80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4B0D"/>
    <w:multiLevelType w:val="multilevel"/>
    <w:tmpl w:val="71ECC6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346FC"/>
    <w:multiLevelType w:val="multilevel"/>
    <w:tmpl w:val="039CBAFA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868"/>
    <w:rsid w:val="00B01990"/>
    <w:rsid w:val="00C4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44868"/>
  </w:style>
  <w:style w:type="paragraph" w:styleId="10">
    <w:name w:val="heading 1"/>
    <w:basedOn w:val="a"/>
    <w:next w:val="a"/>
    <w:link w:val="11"/>
    <w:uiPriority w:val="9"/>
    <w:qFormat/>
    <w:rsid w:val="00C44868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C44868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44868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44868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C448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44868"/>
  </w:style>
  <w:style w:type="paragraph" w:styleId="21">
    <w:name w:val="toc 2"/>
    <w:next w:val="a"/>
    <w:link w:val="22"/>
    <w:uiPriority w:val="39"/>
    <w:rsid w:val="00C448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448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448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4486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448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44868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4486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4">
    <w:name w:val="Основной текст с отступом 2 Знак"/>
    <w:basedOn w:val="1"/>
    <w:link w:val="23"/>
    <w:rsid w:val="00C4486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rsid w:val="00C448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44868"/>
    <w:rPr>
      <w:rFonts w:ascii="XO Thames" w:hAnsi="XO Thames"/>
      <w:sz w:val="28"/>
    </w:rPr>
  </w:style>
  <w:style w:type="paragraph" w:customStyle="1" w:styleId="s5">
    <w:name w:val="s5"/>
    <w:basedOn w:val="12"/>
    <w:link w:val="s50"/>
    <w:rsid w:val="00C44868"/>
  </w:style>
  <w:style w:type="character" w:customStyle="1" w:styleId="s50">
    <w:name w:val="s5"/>
    <w:basedOn w:val="a0"/>
    <w:link w:val="s5"/>
    <w:rsid w:val="00C44868"/>
  </w:style>
  <w:style w:type="paragraph" w:customStyle="1" w:styleId="s1">
    <w:name w:val="s1"/>
    <w:basedOn w:val="12"/>
    <w:link w:val="s10"/>
    <w:rsid w:val="00C44868"/>
  </w:style>
  <w:style w:type="character" w:customStyle="1" w:styleId="s10">
    <w:name w:val="s1"/>
    <w:basedOn w:val="a0"/>
    <w:link w:val="s1"/>
    <w:rsid w:val="00C44868"/>
  </w:style>
  <w:style w:type="paragraph" w:styleId="a3">
    <w:name w:val="Normal Indent"/>
    <w:basedOn w:val="a"/>
    <w:link w:val="a4"/>
    <w:rsid w:val="00C44868"/>
    <w:pPr>
      <w:ind w:left="720"/>
    </w:pPr>
  </w:style>
  <w:style w:type="character" w:customStyle="1" w:styleId="a4">
    <w:name w:val="Обычный отступ Знак"/>
    <w:basedOn w:val="1"/>
    <w:link w:val="a3"/>
    <w:rsid w:val="00C44868"/>
  </w:style>
  <w:style w:type="paragraph" w:styleId="a5">
    <w:name w:val="footer"/>
    <w:basedOn w:val="a"/>
    <w:link w:val="a6"/>
    <w:rsid w:val="00C4486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Нижний колонтитул Знак"/>
    <w:basedOn w:val="1"/>
    <w:link w:val="a5"/>
    <w:rsid w:val="00C44868"/>
    <w:rPr>
      <w:rFonts w:ascii="Calibri" w:hAnsi="Calibri"/>
    </w:rPr>
  </w:style>
  <w:style w:type="character" w:customStyle="1" w:styleId="30">
    <w:name w:val="Заголовок 3 Знак"/>
    <w:basedOn w:val="1"/>
    <w:link w:val="3"/>
    <w:rsid w:val="00C44868"/>
    <w:rPr>
      <w:rFonts w:asciiTheme="majorHAnsi" w:hAnsiTheme="majorHAnsi"/>
      <w:b/>
      <w:color w:val="4F81BD" w:themeColor="accent1"/>
    </w:rPr>
  </w:style>
  <w:style w:type="paragraph" w:customStyle="1" w:styleId="13">
    <w:name w:val="Строгий1"/>
    <w:link w:val="a7"/>
    <w:rsid w:val="00C44868"/>
    <w:rPr>
      <w:b/>
    </w:rPr>
  </w:style>
  <w:style w:type="character" w:styleId="a7">
    <w:name w:val="Strong"/>
    <w:link w:val="13"/>
    <w:rsid w:val="00C44868"/>
    <w:rPr>
      <w:b/>
    </w:rPr>
  </w:style>
  <w:style w:type="paragraph" w:customStyle="1" w:styleId="msonormalcxspmiddle">
    <w:name w:val="msonormalcxspmiddle"/>
    <w:basedOn w:val="a"/>
    <w:link w:val="msonormalcxspmiddle0"/>
    <w:rsid w:val="00C44868"/>
    <w:pPr>
      <w:widowControl w:val="0"/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msonormalcxspmiddle0">
    <w:name w:val="msonormalcxspmiddle"/>
    <w:basedOn w:val="1"/>
    <w:link w:val="msonormalcxspmiddle"/>
    <w:rsid w:val="00C44868"/>
    <w:rPr>
      <w:rFonts w:ascii="Times New Roman" w:hAnsi="Times New Roman"/>
      <w:color w:val="000000"/>
      <w:sz w:val="24"/>
    </w:rPr>
  </w:style>
  <w:style w:type="paragraph" w:styleId="a8">
    <w:name w:val="List Paragraph"/>
    <w:basedOn w:val="a"/>
    <w:link w:val="a9"/>
    <w:rsid w:val="00C44868"/>
    <w:pPr>
      <w:ind w:left="720"/>
      <w:contextualSpacing/>
    </w:pPr>
    <w:rPr>
      <w:rFonts w:ascii="Calibri" w:hAnsi="Calibri"/>
    </w:rPr>
  </w:style>
  <w:style w:type="character" w:customStyle="1" w:styleId="a9">
    <w:name w:val="Абзац списка Знак"/>
    <w:basedOn w:val="1"/>
    <w:link w:val="a8"/>
    <w:rsid w:val="00C44868"/>
    <w:rPr>
      <w:rFonts w:ascii="Calibri" w:hAnsi="Calibri"/>
    </w:rPr>
  </w:style>
  <w:style w:type="paragraph" w:customStyle="1" w:styleId="apple-converted-space">
    <w:name w:val="apple-converted-space"/>
    <w:basedOn w:val="12"/>
    <w:link w:val="apple-converted-space0"/>
    <w:rsid w:val="00C44868"/>
  </w:style>
  <w:style w:type="character" w:customStyle="1" w:styleId="apple-converted-space0">
    <w:name w:val="apple-converted-space"/>
    <w:basedOn w:val="a0"/>
    <w:link w:val="apple-converted-space"/>
    <w:rsid w:val="00C44868"/>
  </w:style>
  <w:style w:type="paragraph" w:customStyle="1" w:styleId="14">
    <w:name w:val="Знак сноски1"/>
    <w:basedOn w:val="12"/>
    <w:link w:val="aa"/>
    <w:rsid w:val="00C44868"/>
  </w:style>
  <w:style w:type="character" w:styleId="aa">
    <w:name w:val="footnote reference"/>
    <w:basedOn w:val="a0"/>
    <w:link w:val="14"/>
    <w:rsid w:val="00C44868"/>
  </w:style>
  <w:style w:type="paragraph" w:customStyle="1" w:styleId="ab">
    <w:name w:val="А_сноска"/>
    <w:basedOn w:val="Footnote"/>
    <w:link w:val="ac"/>
    <w:rsid w:val="00C44868"/>
    <w:pPr>
      <w:widowControl w:val="0"/>
      <w:ind w:firstLine="400"/>
      <w:jc w:val="both"/>
    </w:pPr>
    <w:rPr>
      <w:rFonts w:ascii="Times New Roman" w:hAnsi="Times New Roman"/>
      <w:sz w:val="24"/>
    </w:rPr>
  </w:style>
  <w:style w:type="character" w:customStyle="1" w:styleId="ac">
    <w:name w:val="А_сноска"/>
    <w:basedOn w:val="Footnote0"/>
    <w:link w:val="ab"/>
    <w:rsid w:val="00C44868"/>
    <w:rPr>
      <w:rFonts w:ascii="Times New Roman" w:hAnsi="Times New Roman"/>
      <w:sz w:val="24"/>
    </w:rPr>
  </w:style>
  <w:style w:type="paragraph" w:customStyle="1" w:styleId="ad">
    <w:name w:val="Новый"/>
    <w:basedOn w:val="a"/>
    <w:link w:val="ae"/>
    <w:rsid w:val="00C44868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e">
    <w:name w:val="Новый"/>
    <w:basedOn w:val="1"/>
    <w:link w:val="ad"/>
    <w:rsid w:val="00C4486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C448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44868"/>
    <w:rPr>
      <w:rFonts w:ascii="XO Thames" w:hAnsi="XO Thames"/>
      <w:sz w:val="28"/>
    </w:rPr>
  </w:style>
  <w:style w:type="paragraph" w:customStyle="1" w:styleId="15">
    <w:name w:val="Выделение1"/>
    <w:basedOn w:val="12"/>
    <w:link w:val="af"/>
    <w:rsid w:val="00C44868"/>
    <w:rPr>
      <w:i/>
    </w:rPr>
  </w:style>
  <w:style w:type="character" w:styleId="af">
    <w:name w:val="Emphasis"/>
    <w:basedOn w:val="a0"/>
    <w:link w:val="15"/>
    <w:rsid w:val="00C44868"/>
    <w:rPr>
      <w:i/>
    </w:rPr>
  </w:style>
  <w:style w:type="paragraph" w:customStyle="1" w:styleId="s4">
    <w:name w:val="s4"/>
    <w:basedOn w:val="12"/>
    <w:link w:val="s40"/>
    <w:rsid w:val="00C44868"/>
  </w:style>
  <w:style w:type="character" w:customStyle="1" w:styleId="s40">
    <w:name w:val="s4"/>
    <w:basedOn w:val="a0"/>
    <w:link w:val="s4"/>
    <w:rsid w:val="00C44868"/>
  </w:style>
  <w:style w:type="paragraph" w:customStyle="1" w:styleId="p12">
    <w:name w:val="p12"/>
    <w:basedOn w:val="a"/>
    <w:link w:val="p120"/>
    <w:rsid w:val="00C448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20">
    <w:name w:val="p12"/>
    <w:basedOn w:val="1"/>
    <w:link w:val="p12"/>
    <w:rsid w:val="00C44868"/>
    <w:rPr>
      <w:rFonts w:ascii="Times New Roman" w:hAnsi="Times New Roman"/>
      <w:sz w:val="24"/>
    </w:rPr>
  </w:style>
  <w:style w:type="paragraph" w:customStyle="1" w:styleId="c17">
    <w:name w:val="c17"/>
    <w:basedOn w:val="12"/>
    <w:link w:val="c170"/>
    <w:rsid w:val="00C44868"/>
  </w:style>
  <w:style w:type="character" w:customStyle="1" w:styleId="c170">
    <w:name w:val="c17"/>
    <w:basedOn w:val="a0"/>
    <w:link w:val="c17"/>
    <w:rsid w:val="00C44868"/>
  </w:style>
  <w:style w:type="character" w:customStyle="1" w:styleId="50">
    <w:name w:val="Заголовок 5 Знак"/>
    <w:link w:val="5"/>
    <w:rsid w:val="00C4486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44868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6">
    <w:name w:val="Гиперссылка1"/>
    <w:basedOn w:val="12"/>
    <w:link w:val="af0"/>
    <w:rsid w:val="00C44868"/>
    <w:rPr>
      <w:color w:val="0000FF" w:themeColor="hyperlink"/>
      <w:u w:val="single"/>
    </w:rPr>
  </w:style>
  <w:style w:type="character" w:styleId="af0">
    <w:name w:val="Hyperlink"/>
    <w:basedOn w:val="a0"/>
    <w:link w:val="16"/>
    <w:rsid w:val="00C44868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rsid w:val="00C44868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C44868"/>
    <w:rPr>
      <w:rFonts w:ascii="Calibri" w:hAnsi="Calibri"/>
      <w:sz w:val="20"/>
    </w:rPr>
  </w:style>
  <w:style w:type="paragraph" w:styleId="17">
    <w:name w:val="toc 1"/>
    <w:next w:val="a"/>
    <w:link w:val="18"/>
    <w:uiPriority w:val="39"/>
    <w:rsid w:val="00C4486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44868"/>
    <w:rPr>
      <w:rFonts w:ascii="XO Thames" w:hAnsi="XO Thames"/>
      <w:b/>
      <w:sz w:val="28"/>
    </w:rPr>
  </w:style>
  <w:style w:type="paragraph" w:styleId="af1">
    <w:name w:val="header"/>
    <w:basedOn w:val="a"/>
    <w:link w:val="af2"/>
    <w:rsid w:val="00C44868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1"/>
    <w:link w:val="af1"/>
    <w:rsid w:val="00C44868"/>
  </w:style>
  <w:style w:type="paragraph" w:customStyle="1" w:styleId="HeaderandFooter">
    <w:name w:val="Header and Footer"/>
    <w:link w:val="HeaderandFooter0"/>
    <w:rsid w:val="00C4486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4486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448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44868"/>
    <w:rPr>
      <w:rFonts w:ascii="XO Thames" w:hAnsi="XO Thames"/>
      <w:sz w:val="28"/>
    </w:rPr>
  </w:style>
  <w:style w:type="paragraph" w:styleId="af3">
    <w:name w:val="caption"/>
    <w:basedOn w:val="a"/>
    <w:next w:val="a"/>
    <w:link w:val="af4"/>
    <w:rsid w:val="00C44868"/>
    <w:pPr>
      <w:spacing w:line="240" w:lineRule="auto"/>
    </w:pPr>
    <w:rPr>
      <w:b/>
      <w:color w:val="4F81BD" w:themeColor="accent1"/>
      <w:sz w:val="18"/>
    </w:rPr>
  </w:style>
  <w:style w:type="character" w:customStyle="1" w:styleId="af4">
    <w:name w:val="Название объекта Знак"/>
    <w:basedOn w:val="1"/>
    <w:link w:val="af3"/>
    <w:rsid w:val="00C44868"/>
    <w:rPr>
      <w:b/>
      <w:color w:val="4F81BD" w:themeColor="accent1"/>
      <w:sz w:val="18"/>
    </w:rPr>
  </w:style>
  <w:style w:type="paragraph" w:styleId="af5">
    <w:name w:val="No Spacing"/>
    <w:link w:val="af6"/>
    <w:rsid w:val="00C44868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6">
    <w:name w:val="Без интервала Знак"/>
    <w:link w:val="af5"/>
    <w:rsid w:val="00C4486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448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44868"/>
    <w:rPr>
      <w:rFonts w:ascii="XO Thames" w:hAnsi="XO Thames"/>
      <w:sz w:val="28"/>
    </w:rPr>
  </w:style>
  <w:style w:type="paragraph" w:styleId="af7">
    <w:name w:val="Normal (Web)"/>
    <w:basedOn w:val="a"/>
    <w:link w:val="af8"/>
    <w:rsid w:val="00C448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8">
    <w:name w:val="Обычный (веб) Знак"/>
    <w:basedOn w:val="1"/>
    <w:link w:val="af7"/>
    <w:rsid w:val="00C4486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448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44868"/>
    <w:rPr>
      <w:rFonts w:ascii="XO Thames" w:hAnsi="XO Thames"/>
      <w:sz w:val="28"/>
    </w:rPr>
  </w:style>
  <w:style w:type="paragraph" w:customStyle="1" w:styleId="12">
    <w:name w:val="Основной шрифт абзаца1"/>
    <w:link w:val="p10"/>
    <w:rsid w:val="00C44868"/>
  </w:style>
  <w:style w:type="paragraph" w:customStyle="1" w:styleId="p10">
    <w:name w:val="p10"/>
    <w:basedOn w:val="a"/>
    <w:link w:val="p100"/>
    <w:rsid w:val="00C448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00">
    <w:name w:val="p10"/>
    <w:basedOn w:val="1"/>
    <w:link w:val="p10"/>
    <w:rsid w:val="00C44868"/>
    <w:rPr>
      <w:rFonts w:ascii="Times New Roman" w:hAnsi="Times New Roman"/>
      <w:sz w:val="24"/>
    </w:rPr>
  </w:style>
  <w:style w:type="paragraph" w:styleId="af9">
    <w:name w:val="Subtitle"/>
    <w:basedOn w:val="a"/>
    <w:next w:val="a"/>
    <w:link w:val="afa"/>
    <w:uiPriority w:val="11"/>
    <w:qFormat/>
    <w:rsid w:val="00C44868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fa">
    <w:name w:val="Подзаголовок Знак"/>
    <w:basedOn w:val="1"/>
    <w:link w:val="af9"/>
    <w:rsid w:val="00C44868"/>
    <w:rPr>
      <w:rFonts w:asciiTheme="majorHAnsi" w:hAnsiTheme="majorHAnsi"/>
      <w:i/>
      <w:color w:val="4F81BD" w:themeColor="accent1"/>
      <w:spacing w:val="15"/>
      <w:sz w:val="24"/>
    </w:rPr>
  </w:style>
  <w:style w:type="paragraph" w:styleId="afb">
    <w:name w:val="Title"/>
    <w:basedOn w:val="a"/>
    <w:next w:val="a"/>
    <w:link w:val="afc"/>
    <w:uiPriority w:val="10"/>
    <w:qFormat/>
    <w:rsid w:val="00C44868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fc">
    <w:name w:val="Название Знак"/>
    <w:basedOn w:val="1"/>
    <w:link w:val="afb"/>
    <w:rsid w:val="00C44868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C44868"/>
    <w:rPr>
      <w:rFonts w:asciiTheme="majorHAnsi" w:hAnsiTheme="majorHAnsi"/>
      <w:b/>
      <w:i/>
      <w:color w:val="4F81BD" w:themeColor="accent1"/>
    </w:rPr>
  </w:style>
  <w:style w:type="paragraph" w:customStyle="1" w:styleId="p11">
    <w:name w:val="p11"/>
    <w:basedOn w:val="a"/>
    <w:link w:val="p110"/>
    <w:rsid w:val="00C448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110">
    <w:name w:val="p11"/>
    <w:basedOn w:val="1"/>
    <w:link w:val="p11"/>
    <w:rsid w:val="00C4486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C44868"/>
    <w:rPr>
      <w:rFonts w:asciiTheme="majorHAnsi" w:hAnsiTheme="majorHAnsi"/>
      <w:b/>
      <w:color w:val="4F81BD" w:themeColor="accent1"/>
      <w:sz w:val="26"/>
    </w:rPr>
  </w:style>
  <w:style w:type="paragraph" w:customStyle="1" w:styleId="afd">
    <w:name w:val="А_основной"/>
    <w:basedOn w:val="a"/>
    <w:link w:val="afe"/>
    <w:rsid w:val="00C44868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fe">
    <w:name w:val="А_основной"/>
    <w:basedOn w:val="1"/>
    <w:link w:val="afd"/>
    <w:rsid w:val="00C44868"/>
    <w:rPr>
      <w:rFonts w:ascii="Times New Roman" w:hAnsi="Times New Roman"/>
      <w:sz w:val="28"/>
    </w:rPr>
  </w:style>
  <w:style w:type="paragraph" w:customStyle="1" w:styleId="p9">
    <w:name w:val="p9"/>
    <w:basedOn w:val="a"/>
    <w:link w:val="p90"/>
    <w:rsid w:val="00C4486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90">
    <w:name w:val="p9"/>
    <w:basedOn w:val="1"/>
    <w:link w:val="p9"/>
    <w:rsid w:val="00C44868"/>
    <w:rPr>
      <w:rFonts w:ascii="Times New Roman" w:hAnsi="Times New Roman"/>
      <w:sz w:val="24"/>
    </w:rPr>
  </w:style>
  <w:style w:type="table" w:styleId="aff">
    <w:name w:val="Table Grid"/>
    <w:basedOn w:val="a1"/>
    <w:rsid w:val="00C44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B0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B0199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fbaa26a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5383</Words>
  <Characters>30687</Characters>
  <Application>Microsoft Office Word</Application>
  <DocSecurity>0</DocSecurity>
  <Lines>255</Lines>
  <Paragraphs>71</Paragraphs>
  <ScaleCrop>false</ScaleCrop>
  <Company/>
  <LinksUpToDate>false</LinksUpToDate>
  <CharactersWithSpaces>35999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2</cp:revision>
  <dcterms:created xsi:type="dcterms:W3CDTF">2024-09-05T10:48:00Z</dcterms:created>
  <dcterms:modified xsi:type="dcterms:W3CDTF">2024-09-05T11:00:00Z</dcterms:modified>
</cp:coreProperties>
</file>